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AADF" w14:textId="0A197BC9" w:rsidR="006327CD" w:rsidRPr="00465C18" w:rsidRDefault="00FE679B" w:rsidP="006327CD">
      <w:pPr>
        <w:spacing w:beforeLines="50" w:before="180" w:afterLines="50" w:after="180" w:line="340" w:lineRule="exact"/>
        <w:jc w:val="center"/>
        <w:rPr>
          <w:rFonts w:ascii="標楷體" w:eastAsia="標楷體" w:hAnsi="標楷體"/>
          <w:color w:val="000000" w:themeColor="text1"/>
          <w:sz w:val="28"/>
          <w:szCs w:val="28"/>
        </w:rPr>
      </w:pPr>
      <w:r>
        <w:rPr>
          <w:rFonts w:ascii="標楷體" w:eastAsia="標楷體" w:hAnsi="標楷體"/>
          <w:noProof/>
          <w:kern w:val="0"/>
          <w:szCs w:val="28"/>
        </w:rPr>
        <mc:AlternateContent>
          <mc:Choice Requires="wps">
            <w:drawing>
              <wp:anchor distT="0" distB="0" distL="114300" distR="114300" simplePos="0" relativeHeight="251660288" behindDoc="0" locked="0" layoutInCell="1" allowOverlap="1" wp14:anchorId="6F5FDD24" wp14:editId="56361974">
                <wp:simplePos x="0" y="0"/>
                <wp:positionH relativeFrom="column">
                  <wp:posOffset>5690870</wp:posOffset>
                </wp:positionH>
                <wp:positionV relativeFrom="paragraph">
                  <wp:posOffset>-314960</wp:posOffset>
                </wp:positionV>
                <wp:extent cx="958850" cy="316230"/>
                <wp:effectExtent l="13970" t="8890" r="825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16230"/>
                        </a:xfrm>
                        <a:prstGeom prst="rect">
                          <a:avLst/>
                        </a:prstGeom>
                        <a:solidFill>
                          <a:srgbClr val="FFFFFF"/>
                        </a:solidFill>
                        <a:ln w="9525">
                          <a:solidFill>
                            <a:srgbClr val="000000"/>
                          </a:solidFill>
                          <a:miter lim="800000"/>
                          <a:headEnd/>
                          <a:tailEnd/>
                        </a:ln>
                      </wps:spPr>
                      <wps:txbx>
                        <w:txbxContent>
                          <w:p w14:paraId="11D28531" w14:textId="3D9ACB4E" w:rsidR="0070427C" w:rsidRPr="00374538" w:rsidRDefault="0070427C">
                            <w:pPr>
                              <w:rPr>
                                <w:rFonts w:ascii="標楷體" w:eastAsia="標楷體" w:hAnsi="標楷體"/>
                                <w:b/>
                                <w:sz w:val="22"/>
                                <w:szCs w:val="22"/>
                              </w:rPr>
                            </w:pPr>
                            <w:r w:rsidRPr="00374538">
                              <w:rPr>
                                <w:rFonts w:ascii="標楷體" w:eastAsia="標楷體" w:hAnsi="標楷體" w:hint="eastAsia"/>
                                <w:b/>
                                <w:sz w:val="22"/>
                                <w:szCs w:val="22"/>
                              </w:rPr>
                              <w:t>子計畫</w:t>
                            </w:r>
                            <w:r w:rsidR="000B3597">
                              <w:rPr>
                                <w:rFonts w:ascii="標楷體" w:eastAsia="標楷體" w:hAnsi="標楷體" w:hint="eastAsia"/>
                                <w:b/>
                                <w:sz w:val="22"/>
                                <w:szCs w:val="22"/>
                              </w:rPr>
                              <w:t>4</w:t>
                            </w:r>
                            <w:r w:rsidRPr="00374538">
                              <w:rPr>
                                <w:rFonts w:ascii="標楷體" w:eastAsia="標楷體" w:hAnsi="標楷體" w:hint="eastAsia"/>
                                <w:b/>
                                <w:sz w:val="22"/>
                                <w:szCs w:val="22"/>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5FDD24" id="_x0000_t202" coordsize="21600,21600" o:spt="202" path="m,l,21600r21600,l21600,xe">
                <v:stroke joinstyle="miter"/>
                <v:path gradientshapeok="t" o:connecttype="rect"/>
              </v:shapetype>
              <v:shape id="Text Box 2" o:spid="_x0000_s1026" type="#_x0000_t202" style="position:absolute;left:0;text-align:left;margin-left:448.1pt;margin-top:-24.8pt;width:75.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teKAIAAE8EAAAOAAAAZHJzL2Uyb0RvYy54bWysVNtu2zAMfR+wfxD0vjhxki414hRdugwD&#10;ugvQ7gNkWbaFSaImKbGzry8lp1nQbS/D/CCIInV0eEh6fTNoRQ7CeQmmpLPJlBJhONTStCX99rh7&#10;s6LEB2ZqpsCIkh6Fpzeb16/WvS1EDh2oWjiCIMYXvS1pF4ItsszzTmjmJ2CFQWcDTrOApmuz2rEe&#10;0bXK8un0KuvB1dYBF97j6d3opJuE3zSChy9N40UgqqTILaTVpbWKa7ZZs6J1zHaSn2iwf2ChmTT4&#10;6BnqjgVG9k7+BqUld+ChCRMOOoOmkVykHDCb2fRFNg8dsyLlguJ4e5bJ/z9Y/vnw1RFZl3ROiWEa&#10;S/QohkDewUDyqE5vfYFBDxbDwoDHWOWUqbf3wL97YmDbMdOKW+eg7wSrkd0s3swuro44PoJU/Seo&#10;8Rm2D5CAhsbpKB2KQRAdq3Q8VyZS4Xh4vVytlujh6JrPrvJ5qlzGiufL1vnwQYAmcVNSh4VP4Oxw&#10;70Mkw4rnkPiWByXrnVQqGa6ttsqRA8Mm2aUv8X8RpgzpI5N8Oeb/V4hp+v4EoWXAbldSl3R1DmJF&#10;VO29qVMvBibVuEfKypxkjMqNGoahGk5lqaA+oqAOxq7GKcRNB+4nJT12dEn9jz1zghL10WBRrmeL&#10;RRyBZCyWb3M03KWnuvQwwxGqpIGScbsN49jsrZNthy+NbWDgFgvZyCRyrPjI6sQbuzZpf5qwOBaX&#10;dor69R/YPAEAAP//AwBQSwMEFAAGAAgAAAAhAGKHKq3eAAAACQEAAA8AAABkcnMvZG93bnJldi54&#10;bWxMj8FOwzAMhu9IvENkJC5oSylVt5amE0ICwQ0GgmvWeG1F45Qk68rb453gaPvX5++vNrMdxIQ+&#10;9I4UXC8TEEiNMz21Ct7fHhZrECFqMnpwhAp+MMCmPj+rdGnckV5x2sZWMIRCqRV0MY6llKHp0Oqw&#10;dCMS3/bOWx159K00Xh8ZbgeZJkkure6JP3R6xPsOm6/twSpYZ0/TZ3i+eflo8v1QxKvV9Pjtlbq8&#10;mO9uQUSc418YTvqsDjU77dyBTBADM4o85aiCRVbkIE6JJFvxaqcgBVlX8n+D+hcAAP//AwBQSwEC&#10;LQAUAAYACAAAACEAtoM4kv4AAADhAQAAEwAAAAAAAAAAAAAAAAAAAAAAW0NvbnRlbnRfVHlwZXNd&#10;LnhtbFBLAQItABQABgAIAAAAIQA4/SH/1gAAAJQBAAALAAAAAAAAAAAAAAAAAC8BAABfcmVscy8u&#10;cmVsc1BLAQItABQABgAIAAAAIQDURLteKAIAAE8EAAAOAAAAAAAAAAAAAAAAAC4CAABkcnMvZTJv&#10;RG9jLnhtbFBLAQItABQABgAIAAAAIQBihyqt3gAAAAkBAAAPAAAAAAAAAAAAAAAAAIIEAABkcnMv&#10;ZG93bnJldi54bWxQSwUGAAAAAAQABADzAAAAjQUAAAAA&#10;">
                <v:textbox>
                  <w:txbxContent>
                    <w:p w14:paraId="11D28531" w14:textId="3D9ACB4E" w:rsidR="0070427C" w:rsidRPr="00374538" w:rsidRDefault="0070427C">
                      <w:pPr>
                        <w:rPr>
                          <w:rFonts w:ascii="標楷體" w:eastAsia="標楷體" w:hAnsi="標楷體"/>
                          <w:b/>
                          <w:sz w:val="22"/>
                          <w:szCs w:val="22"/>
                        </w:rPr>
                      </w:pPr>
                      <w:r w:rsidRPr="00374538">
                        <w:rPr>
                          <w:rFonts w:ascii="標楷體" w:eastAsia="標楷體" w:hAnsi="標楷體" w:hint="eastAsia"/>
                          <w:b/>
                          <w:sz w:val="22"/>
                          <w:szCs w:val="22"/>
                        </w:rPr>
                        <w:t>子計畫</w:t>
                      </w:r>
                      <w:r w:rsidR="000B3597">
                        <w:rPr>
                          <w:rFonts w:ascii="標楷體" w:eastAsia="標楷體" w:hAnsi="標楷體" w:hint="eastAsia"/>
                          <w:b/>
                          <w:sz w:val="22"/>
                          <w:szCs w:val="22"/>
                        </w:rPr>
                        <w:t>4</w:t>
                      </w:r>
                      <w:r w:rsidRPr="00374538">
                        <w:rPr>
                          <w:rFonts w:ascii="標楷體" w:eastAsia="標楷體" w:hAnsi="標楷體" w:hint="eastAsia"/>
                          <w:b/>
                          <w:sz w:val="22"/>
                          <w:szCs w:val="22"/>
                        </w:rPr>
                        <w:t>-1</w:t>
                      </w:r>
                    </w:p>
                  </w:txbxContent>
                </v:textbox>
              </v:shape>
            </w:pict>
          </mc:Fallback>
        </mc:AlternateContent>
      </w:r>
      <w:r w:rsidR="006327CD" w:rsidRPr="00465C18">
        <w:rPr>
          <w:rFonts w:ascii="標楷體" w:eastAsia="標楷體" w:hAnsi="標楷體"/>
          <w:color w:val="000000" w:themeColor="text1"/>
          <w:sz w:val="28"/>
          <w:szCs w:val="28"/>
        </w:rPr>
        <w:t>臺北市</w:t>
      </w:r>
      <w:r w:rsidR="0070427C">
        <w:rPr>
          <w:rFonts w:ascii="標楷體" w:eastAsia="標楷體" w:hAnsi="標楷體" w:hint="eastAsia"/>
          <w:color w:val="000000" w:themeColor="text1"/>
          <w:sz w:val="28"/>
          <w:szCs w:val="28"/>
        </w:rPr>
        <w:t>110</w:t>
      </w:r>
      <w:r w:rsidR="006327CD" w:rsidRPr="00465C18">
        <w:rPr>
          <w:rFonts w:ascii="標楷體" w:eastAsia="標楷體" w:hAnsi="標楷體" w:hint="eastAsia"/>
          <w:color w:val="000000" w:themeColor="text1"/>
          <w:sz w:val="28"/>
          <w:szCs w:val="28"/>
        </w:rPr>
        <w:t>學</w:t>
      </w:r>
      <w:r w:rsidR="006327CD" w:rsidRPr="00465C18">
        <w:rPr>
          <w:rFonts w:ascii="標楷體" w:eastAsia="標楷體" w:hAnsi="標楷體"/>
          <w:color w:val="000000" w:themeColor="text1"/>
          <w:sz w:val="28"/>
          <w:szCs w:val="28"/>
        </w:rPr>
        <w:t>年度</w:t>
      </w:r>
      <w:r w:rsidR="006327CD" w:rsidRPr="00465C18">
        <w:rPr>
          <w:rFonts w:ascii="標楷體" w:eastAsia="標楷體" w:hAnsi="標楷體" w:hint="eastAsia"/>
          <w:color w:val="000000" w:themeColor="text1"/>
          <w:sz w:val="28"/>
          <w:szCs w:val="28"/>
        </w:rPr>
        <w:t>國民中學</w:t>
      </w:r>
      <w:r w:rsidR="006327CD" w:rsidRPr="00465C18">
        <w:rPr>
          <w:rFonts w:ascii="標楷體" w:eastAsia="標楷體" w:hAnsi="標楷體"/>
          <w:color w:val="000000" w:themeColor="text1"/>
          <w:sz w:val="28"/>
          <w:szCs w:val="28"/>
        </w:rPr>
        <w:t>辦理</w:t>
      </w:r>
      <w:r w:rsidR="006327CD" w:rsidRPr="00465C18">
        <w:rPr>
          <w:rFonts w:ascii="標楷體" w:eastAsia="標楷體" w:hAnsi="標楷體" w:hint="eastAsia"/>
          <w:color w:val="000000" w:themeColor="text1"/>
          <w:sz w:val="28"/>
          <w:szCs w:val="28"/>
        </w:rPr>
        <w:t>學習扶助</w:t>
      </w:r>
      <w:r w:rsidR="006327CD" w:rsidRPr="00465C18">
        <w:rPr>
          <w:rFonts w:ascii="標楷體" w:eastAsia="標楷體" w:hAnsi="標楷體"/>
          <w:color w:val="000000" w:themeColor="text1"/>
          <w:sz w:val="28"/>
          <w:szCs w:val="28"/>
        </w:rPr>
        <w:t>師資研習實施計畫</w:t>
      </w:r>
    </w:p>
    <w:p w14:paraId="52A293E5" w14:textId="1219C646" w:rsidR="00272810" w:rsidRPr="006327CD" w:rsidRDefault="006327CD" w:rsidP="006327CD">
      <w:pPr>
        <w:spacing w:beforeLines="50" w:before="180" w:afterLines="50" w:after="180" w:line="340" w:lineRule="exact"/>
        <w:jc w:val="center"/>
        <w:rPr>
          <w:rFonts w:ascii="標楷體" w:eastAsia="標楷體" w:hAnsi="標楷體"/>
          <w:color w:val="000000" w:themeColor="text1"/>
          <w:sz w:val="28"/>
          <w:szCs w:val="28"/>
        </w:rPr>
      </w:pPr>
      <w:bookmarkStart w:id="0" w:name="_GoBack"/>
      <w:r w:rsidRPr="004C7AAE">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大學</w:t>
      </w:r>
      <w:r w:rsidRPr="004C7AAE">
        <w:rPr>
          <w:rFonts w:ascii="標楷體" w:eastAsia="標楷體" w:hAnsi="標楷體" w:hint="eastAsia"/>
          <w:color w:val="000000" w:themeColor="text1"/>
          <w:sz w:val="28"/>
          <w:szCs w:val="28"/>
        </w:rPr>
        <w:t>生暨實習</w:t>
      </w:r>
      <w:r>
        <w:rPr>
          <w:rFonts w:ascii="標楷體" w:eastAsia="標楷體" w:hAnsi="標楷體" w:hint="eastAsia"/>
          <w:color w:val="000000" w:themeColor="text1"/>
          <w:sz w:val="28"/>
          <w:szCs w:val="28"/>
        </w:rPr>
        <w:t>學生</w:t>
      </w:r>
      <w:r w:rsidR="00C22520">
        <w:rPr>
          <w:rFonts w:ascii="標楷體" w:eastAsia="標楷體" w:hAnsi="標楷體" w:hint="eastAsia"/>
          <w:color w:val="000000" w:themeColor="text1"/>
          <w:sz w:val="28"/>
          <w:szCs w:val="28"/>
        </w:rPr>
        <w:t>暑假</w:t>
      </w:r>
      <w:r w:rsidRPr="004C7AAE">
        <w:rPr>
          <w:rFonts w:ascii="標楷體" w:eastAsia="標楷體" w:hAnsi="標楷體"/>
          <w:color w:val="000000" w:themeColor="text1"/>
          <w:sz w:val="28"/>
          <w:szCs w:val="28"/>
        </w:rPr>
        <w:t>場次】</w:t>
      </w:r>
    </w:p>
    <w:bookmarkEnd w:id="0"/>
    <w:p w14:paraId="05038CE7" w14:textId="243F99EB" w:rsidR="00272810" w:rsidRPr="003752D5" w:rsidRDefault="00272810" w:rsidP="003C277D">
      <w:pPr>
        <w:snapToGrid w:val="0"/>
        <w:jc w:val="both"/>
        <w:rPr>
          <w:rFonts w:ascii="標楷體" w:eastAsia="標楷體" w:hAnsi="標楷體"/>
          <w:sz w:val="22"/>
        </w:rPr>
      </w:pPr>
      <w:r w:rsidRPr="003752D5">
        <w:rPr>
          <w:rFonts w:ascii="標楷體" w:eastAsia="標楷體" w:hAnsi="標楷體"/>
          <w:kern w:val="0"/>
          <w:szCs w:val="28"/>
        </w:rPr>
        <w:t>一、依據</w:t>
      </w:r>
      <w:r w:rsidR="00A362AD" w:rsidRPr="003752D5">
        <w:rPr>
          <w:rFonts w:ascii="標楷體" w:eastAsia="標楷體" w:hAnsi="標楷體"/>
          <w:kern w:val="0"/>
          <w:szCs w:val="28"/>
        </w:rPr>
        <w:br/>
      </w:r>
      <w:r w:rsidRPr="003752D5">
        <w:rPr>
          <w:rFonts w:ascii="標楷體" w:eastAsia="標楷體" w:hAnsi="標楷體"/>
          <w:kern w:val="0"/>
          <w:szCs w:val="28"/>
        </w:rPr>
        <w:t>（一）教育部國民及學前教育署補助辦理國民小學及國民中學學生學習扶助作業要點及注意事項。</w:t>
      </w:r>
      <w:r w:rsidR="00A362AD" w:rsidRPr="003752D5">
        <w:rPr>
          <w:rFonts w:ascii="標楷體" w:eastAsia="標楷體" w:hAnsi="標楷體"/>
          <w:kern w:val="0"/>
          <w:szCs w:val="28"/>
        </w:rPr>
        <w:br/>
      </w:r>
      <w:r w:rsidRPr="003752D5">
        <w:rPr>
          <w:rFonts w:ascii="標楷體" w:eastAsia="標楷體" w:hAnsi="標楷體"/>
          <w:kern w:val="0"/>
          <w:szCs w:val="28"/>
        </w:rPr>
        <w:t>（二）1</w:t>
      </w:r>
      <w:r w:rsidRPr="003752D5">
        <w:rPr>
          <w:rFonts w:ascii="標楷體" w:eastAsia="標楷體" w:hAnsi="標楷體" w:hint="eastAsia"/>
          <w:kern w:val="0"/>
          <w:szCs w:val="28"/>
        </w:rPr>
        <w:t>10</w:t>
      </w:r>
      <w:r w:rsidRPr="003752D5">
        <w:rPr>
          <w:rFonts w:ascii="標楷體" w:eastAsia="標楷體" w:hAnsi="標楷體"/>
          <w:kern w:val="0"/>
          <w:szCs w:val="28"/>
        </w:rPr>
        <w:t>學年度</w:t>
      </w:r>
      <w:r w:rsidR="006327CD" w:rsidRPr="003752D5">
        <w:rPr>
          <w:rFonts w:ascii="標楷體" w:eastAsia="標楷體" w:hAnsi="標楷體" w:hint="eastAsia"/>
          <w:kern w:val="0"/>
          <w:szCs w:val="28"/>
        </w:rPr>
        <w:t>臺北市</w:t>
      </w:r>
      <w:r w:rsidRPr="003752D5">
        <w:rPr>
          <w:rFonts w:ascii="標楷體" w:eastAsia="標楷體" w:hAnsi="標楷體"/>
          <w:kern w:val="0"/>
          <w:szCs w:val="28"/>
        </w:rPr>
        <w:t>辦理學習扶助整體行政推動計畫。</w:t>
      </w:r>
    </w:p>
    <w:p w14:paraId="07C759F1" w14:textId="15E6BA80" w:rsidR="00C12230" w:rsidRPr="003752D5" w:rsidRDefault="00272810" w:rsidP="003C277D">
      <w:pPr>
        <w:snapToGrid w:val="0"/>
        <w:jc w:val="both"/>
        <w:rPr>
          <w:rFonts w:ascii="標楷體" w:eastAsia="標楷體" w:hAnsi="標楷體"/>
          <w:kern w:val="0"/>
          <w:szCs w:val="28"/>
        </w:rPr>
      </w:pPr>
      <w:r w:rsidRPr="003752D5">
        <w:rPr>
          <w:rFonts w:ascii="標楷體" w:eastAsia="標楷體" w:hAnsi="標楷體"/>
          <w:kern w:val="0"/>
          <w:szCs w:val="28"/>
        </w:rPr>
        <w:t>二、目的</w:t>
      </w:r>
      <w:r w:rsidR="00A362AD" w:rsidRPr="003752D5">
        <w:rPr>
          <w:rFonts w:ascii="標楷體" w:eastAsia="標楷體" w:hAnsi="標楷體"/>
          <w:kern w:val="0"/>
          <w:szCs w:val="28"/>
        </w:rPr>
        <w:br/>
      </w:r>
      <w:r w:rsidR="00A362AD" w:rsidRPr="003752D5">
        <w:rPr>
          <w:rFonts w:ascii="標楷體" w:eastAsia="標楷體" w:hAnsi="標楷體" w:hint="eastAsia"/>
          <w:kern w:val="0"/>
          <w:szCs w:val="28"/>
        </w:rPr>
        <w:t>（</w:t>
      </w:r>
      <w:r w:rsidR="00C12230" w:rsidRPr="003752D5">
        <w:rPr>
          <w:rFonts w:ascii="標楷體" w:eastAsia="標楷體" w:hAnsi="標楷體" w:hint="eastAsia"/>
          <w:kern w:val="0"/>
          <w:szCs w:val="28"/>
        </w:rPr>
        <w:t>一</w:t>
      </w:r>
      <w:r w:rsidR="00A362AD" w:rsidRPr="003752D5">
        <w:rPr>
          <w:rFonts w:ascii="標楷體" w:eastAsia="標楷體" w:hAnsi="標楷體" w:hint="eastAsia"/>
          <w:kern w:val="0"/>
          <w:szCs w:val="28"/>
        </w:rPr>
        <w:t>）</w:t>
      </w:r>
      <w:r w:rsidR="00C12230" w:rsidRPr="003752D5">
        <w:rPr>
          <w:rFonts w:ascii="標楷體" w:eastAsia="標楷體" w:hAnsi="標楷體"/>
          <w:kern w:val="0"/>
          <w:szCs w:val="28"/>
        </w:rPr>
        <w:t>透過研習讓授課教師瞭解計畫緣由、授課性質、執行成效擬定與實施歷程之注意事項。</w:t>
      </w:r>
      <w:r w:rsidR="00A362AD" w:rsidRPr="003752D5">
        <w:rPr>
          <w:rFonts w:ascii="標楷體" w:eastAsia="標楷體" w:hAnsi="標楷體"/>
          <w:kern w:val="0"/>
          <w:szCs w:val="28"/>
        </w:rPr>
        <w:br/>
      </w:r>
      <w:r w:rsidR="00A362AD" w:rsidRPr="003752D5">
        <w:rPr>
          <w:rFonts w:ascii="標楷體" w:eastAsia="標楷體" w:hAnsi="標楷體" w:hint="eastAsia"/>
          <w:kern w:val="0"/>
          <w:szCs w:val="28"/>
        </w:rPr>
        <w:t>（</w:t>
      </w:r>
      <w:r w:rsidR="00C12230" w:rsidRPr="003752D5">
        <w:rPr>
          <w:rFonts w:ascii="標楷體" w:eastAsia="標楷體" w:hAnsi="標楷體" w:hint="eastAsia"/>
          <w:kern w:val="0"/>
          <w:szCs w:val="28"/>
        </w:rPr>
        <w:t>二</w:t>
      </w:r>
      <w:r w:rsidR="00A362AD" w:rsidRPr="003752D5">
        <w:rPr>
          <w:rFonts w:ascii="標楷體" w:eastAsia="標楷體" w:hAnsi="標楷體" w:hint="eastAsia"/>
          <w:kern w:val="0"/>
          <w:szCs w:val="28"/>
        </w:rPr>
        <w:t>）</w:t>
      </w:r>
      <w:r w:rsidR="00C12230" w:rsidRPr="003752D5">
        <w:rPr>
          <w:rFonts w:ascii="標楷體" w:eastAsia="標楷體" w:hAnsi="標楷體"/>
          <w:kern w:val="0"/>
          <w:szCs w:val="28"/>
        </w:rPr>
        <w:t>培養擔任</w:t>
      </w:r>
      <w:r w:rsidR="00C12230" w:rsidRPr="003752D5">
        <w:rPr>
          <w:rFonts w:ascii="標楷體" w:eastAsia="標楷體" w:hAnsi="標楷體" w:hint="eastAsia"/>
          <w:kern w:val="0"/>
          <w:szCs w:val="28"/>
        </w:rPr>
        <w:t>學習扶助</w:t>
      </w:r>
      <w:r w:rsidR="00C12230" w:rsidRPr="003752D5">
        <w:rPr>
          <w:rFonts w:ascii="標楷體" w:eastAsia="標楷體" w:hAnsi="標楷體"/>
          <w:kern w:val="0"/>
          <w:szCs w:val="28"/>
        </w:rPr>
        <w:t>授課教師參與弱勢學生扶助課程規劃設計，並精進</w:t>
      </w:r>
      <w:r w:rsidR="00C12230" w:rsidRPr="003752D5">
        <w:rPr>
          <w:rFonts w:ascii="標楷體" w:eastAsia="標楷體" w:hAnsi="標楷體" w:hint="eastAsia"/>
          <w:kern w:val="0"/>
          <w:szCs w:val="28"/>
        </w:rPr>
        <w:t>學習扶助</w:t>
      </w:r>
      <w:r w:rsidR="00C12230" w:rsidRPr="003752D5">
        <w:rPr>
          <w:rFonts w:ascii="標楷體" w:eastAsia="標楷體" w:hAnsi="標楷體"/>
          <w:kern w:val="0"/>
          <w:szCs w:val="28"/>
        </w:rPr>
        <w:t>專業知能。</w:t>
      </w:r>
      <w:r w:rsidR="00A362AD" w:rsidRPr="003752D5">
        <w:rPr>
          <w:rFonts w:ascii="標楷體" w:eastAsia="標楷體" w:hAnsi="標楷體"/>
          <w:kern w:val="0"/>
          <w:szCs w:val="28"/>
        </w:rPr>
        <w:br/>
      </w:r>
      <w:r w:rsidR="00A362AD" w:rsidRPr="003752D5">
        <w:rPr>
          <w:rFonts w:ascii="標楷體" w:eastAsia="標楷體" w:hAnsi="標楷體" w:hint="eastAsia"/>
          <w:kern w:val="0"/>
          <w:szCs w:val="28"/>
        </w:rPr>
        <w:t>（</w:t>
      </w:r>
      <w:r w:rsidR="00C12230" w:rsidRPr="003752D5">
        <w:rPr>
          <w:rFonts w:ascii="標楷體" w:eastAsia="標楷體" w:hAnsi="標楷體" w:hint="eastAsia"/>
          <w:kern w:val="0"/>
          <w:szCs w:val="28"/>
        </w:rPr>
        <w:t>三</w:t>
      </w:r>
      <w:r w:rsidR="00A362AD" w:rsidRPr="003752D5">
        <w:rPr>
          <w:rFonts w:ascii="標楷體" w:eastAsia="標楷體" w:hAnsi="標楷體" w:hint="eastAsia"/>
          <w:kern w:val="0"/>
          <w:szCs w:val="28"/>
        </w:rPr>
        <w:t>）</w:t>
      </w:r>
      <w:r w:rsidR="00C12230" w:rsidRPr="003752D5">
        <w:rPr>
          <w:rFonts w:ascii="標楷體" w:eastAsia="標楷體" w:hAnsi="標楷體"/>
          <w:kern w:val="0"/>
          <w:szCs w:val="28"/>
        </w:rPr>
        <w:t>發展系統性教學策略，提升弱勢學生學科等基本能力。</w:t>
      </w:r>
      <w:r w:rsidR="00A362AD" w:rsidRPr="003752D5">
        <w:rPr>
          <w:rFonts w:ascii="標楷體" w:eastAsia="標楷體" w:hAnsi="標楷體"/>
          <w:kern w:val="0"/>
          <w:szCs w:val="28"/>
        </w:rPr>
        <w:br/>
      </w:r>
      <w:r w:rsidR="00A362AD" w:rsidRPr="003752D5">
        <w:rPr>
          <w:rFonts w:ascii="標楷體" w:eastAsia="標楷體" w:hAnsi="標楷體" w:hint="eastAsia"/>
          <w:kern w:val="0"/>
          <w:szCs w:val="28"/>
        </w:rPr>
        <w:t>（</w:t>
      </w:r>
      <w:r w:rsidR="00C12230" w:rsidRPr="003752D5">
        <w:rPr>
          <w:rFonts w:ascii="標楷體" w:eastAsia="標楷體" w:hAnsi="標楷體" w:hint="eastAsia"/>
          <w:kern w:val="0"/>
          <w:szCs w:val="28"/>
        </w:rPr>
        <w:t>四</w:t>
      </w:r>
      <w:r w:rsidR="00A362AD" w:rsidRPr="003752D5">
        <w:rPr>
          <w:rFonts w:ascii="標楷體" w:eastAsia="標楷體" w:hAnsi="標楷體" w:hint="eastAsia"/>
          <w:kern w:val="0"/>
          <w:szCs w:val="28"/>
        </w:rPr>
        <w:t>）</w:t>
      </w:r>
      <w:r w:rsidR="00C12230" w:rsidRPr="003752D5">
        <w:rPr>
          <w:rFonts w:ascii="標楷體" w:eastAsia="標楷體" w:hAnsi="標楷體" w:hint="eastAsia"/>
          <w:kern w:val="0"/>
          <w:szCs w:val="28"/>
        </w:rPr>
        <w:t>善用科技化評量診斷報告，為提升學生學習及能力之依據。</w:t>
      </w:r>
    </w:p>
    <w:p w14:paraId="3640357E" w14:textId="22F59AA3" w:rsidR="00272810" w:rsidRPr="003752D5" w:rsidRDefault="00272810" w:rsidP="003C277D">
      <w:pPr>
        <w:snapToGrid w:val="0"/>
        <w:jc w:val="both"/>
        <w:rPr>
          <w:rFonts w:ascii="標楷體" w:eastAsia="標楷體" w:hAnsi="標楷體"/>
          <w:sz w:val="22"/>
        </w:rPr>
      </w:pPr>
      <w:r w:rsidRPr="003752D5">
        <w:rPr>
          <w:rFonts w:ascii="標楷體" w:eastAsia="標楷體" w:hAnsi="標楷體"/>
          <w:kern w:val="0"/>
          <w:szCs w:val="28"/>
        </w:rPr>
        <w:t>三、辦理單位</w:t>
      </w:r>
      <w:r w:rsidR="00A362AD" w:rsidRPr="003752D5">
        <w:rPr>
          <w:rFonts w:ascii="標楷體" w:eastAsia="標楷體" w:hAnsi="標楷體"/>
          <w:kern w:val="0"/>
          <w:szCs w:val="28"/>
        </w:rPr>
        <w:br/>
      </w:r>
      <w:r w:rsidRPr="003752D5">
        <w:rPr>
          <w:rFonts w:ascii="標楷體" w:eastAsia="標楷體" w:hAnsi="標楷體"/>
          <w:kern w:val="0"/>
          <w:szCs w:val="28"/>
        </w:rPr>
        <w:t>（一）指導單位：教育部國民及學前教育署。</w:t>
      </w:r>
      <w:r w:rsidR="00A362AD" w:rsidRPr="003752D5">
        <w:rPr>
          <w:rFonts w:ascii="標楷體" w:eastAsia="標楷體" w:hAnsi="標楷體"/>
          <w:kern w:val="0"/>
          <w:szCs w:val="28"/>
        </w:rPr>
        <w:br/>
      </w:r>
      <w:r w:rsidRPr="003752D5">
        <w:rPr>
          <w:rFonts w:ascii="標楷體" w:eastAsia="標楷體" w:hAnsi="標楷體"/>
          <w:kern w:val="0"/>
          <w:szCs w:val="28"/>
        </w:rPr>
        <w:t>（二）主辦單位：</w:t>
      </w:r>
      <w:r w:rsidR="00C12230" w:rsidRPr="003752D5">
        <w:rPr>
          <w:rFonts w:ascii="標楷體" w:eastAsia="標楷體" w:hAnsi="標楷體" w:hint="eastAsia"/>
          <w:kern w:val="0"/>
          <w:szCs w:val="28"/>
        </w:rPr>
        <w:t>臺北</w:t>
      </w:r>
      <w:r w:rsidRPr="003752D5">
        <w:rPr>
          <w:rFonts w:ascii="標楷體" w:eastAsia="標楷體" w:hAnsi="標楷體"/>
          <w:kern w:val="0"/>
          <w:szCs w:val="28"/>
        </w:rPr>
        <w:t>市政府教育局處。</w:t>
      </w:r>
      <w:r w:rsidR="00A362AD" w:rsidRPr="003752D5">
        <w:rPr>
          <w:rFonts w:ascii="標楷體" w:eastAsia="標楷體" w:hAnsi="標楷體"/>
          <w:kern w:val="0"/>
          <w:szCs w:val="28"/>
        </w:rPr>
        <w:br/>
      </w:r>
      <w:r w:rsidRPr="003752D5">
        <w:rPr>
          <w:rFonts w:ascii="標楷體" w:eastAsia="標楷體" w:hAnsi="標楷體"/>
          <w:kern w:val="0"/>
          <w:szCs w:val="28"/>
        </w:rPr>
        <w:t>（三）承辦單位：</w:t>
      </w:r>
      <w:r w:rsidR="00C12230" w:rsidRPr="003752D5">
        <w:rPr>
          <w:rFonts w:ascii="標楷體" w:eastAsia="標楷體" w:hAnsi="標楷體" w:hint="eastAsia"/>
          <w:kern w:val="0"/>
          <w:szCs w:val="28"/>
        </w:rPr>
        <w:t>臺北市立新民國民中學</w:t>
      </w:r>
      <w:r w:rsidRPr="003752D5">
        <w:rPr>
          <w:rFonts w:ascii="標楷體" w:eastAsia="標楷體" w:hAnsi="標楷體"/>
          <w:kern w:val="0"/>
          <w:szCs w:val="28"/>
        </w:rPr>
        <w:t>。</w:t>
      </w:r>
    </w:p>
    <w:p w14:paraId="0A06E73D" w14:textId="63744E61" w:rsidR="00FB74E0" w:rsidRDefault="00272810" w:rsidP="00FB74E0">
      <w:pPr>
        <w:snapToGrid w:val="0"/>
        <w:jc w:val="both"/>
        <w:rPr>
          <w:rFonts w:ascii="標楷體" w:eastAsia="標楷體" w:hAnsi="標楷體"/>
          <w:kern w:val="0"/>
          <w:szCs w:val="28"/>
        </w:rPr>
      </w:pPr>
      <w:r w:rsidRPr="003752D5">
        <w:rPr>
          <w:rFonts w:ascii="標楷體" w:eastAsia="標楷體" w:hAnsi="標楷體"/>
          <w:kern w:val="0"/>
          <w:szCs w:val="28"/>
        </w:rPr>
        <w:t>四、</w:t>
      </w:r>
      <w:r w:rsidR="004638B4" w:rsidRPr="003752D5">
        <w:rPr>
          <w:rFonts w:ascii="標楷體" w:eastAsia="標楷體" w:hAnsi="標楷體" w:hint="eastAsia"/>
          <w:kern w:val="0"/>
          <w:szCs w:val="28"/>
        </w:rPr>
        <w:t>研習日期</w:t>
      </w:r>
      <w:r w:rsidR="00C22520">
        <w:rPr>
          <w:rFonts w:ascii="標楷體" w:eastAsia="標楷體" w:hAnsi="標楷體" w:hint="eastAsia"/>
          <w:kern w:val="0"/>
          <w:szCs w:val="28"/>
        </w:rPr>
        <w:t>：</w:t>
      </w:r>
      <w:r w:rsidR="00B10F04" w:rsidRPr="003752D5">
        <w:rPr>
          <w:rFonts w:ascii="標楷體" w:eastAsia="標楷體" w:hAnsi="標楷體" w:hint="eastAsia"/>
          <w:kern w:val="0"/>
          <w:szCs w:val="28"/>
        </w:rPr>
        <w:t>110年7月13日(二)-7月1</w:t>
      </w:r>
      <w:r w:rsidR="00C22520">
        <w:rPr>
          <w:rFonts w:ascii="標楷體" w:eastAsia="標楷體" w:hAnsi="標楷體" w:hint="eastAsia"/>
          <w:kern w:val="0"/>
          <w:szCs w:val="28"/>
        </w:rPr>
        <w:t>6</w:t>
      </w:r>
      <w:r w:rsidR="00B10F04" w:rsidRPr="003752D5">
        <w:rPr>
          <w:rFonts w:ascii="標楷體" w:eastAsia="標楷體" w:hAnsi="標楷體" w:hint="eastAsia"/>
          <w:kern w:val="0"/>
          <w:szCs w:val="28"/>
        </w:rPr>
        <w:t>日(</w:t>
      </w:r>
      <w:r w:rsidR="00C22520">
        <w:rPr>
          <w:rFonts w:ascii="標楷體" w:eastAsia="標楷體" w:hAnsi="標楷體" w:hint="eastAsia"/>
          <w:kern w:val="0"/>
          <w:szCs w:val="28"/>
        </w:rPr>
        <w:t>五</w:t>
      </w:r>
      <w:r w:rsidR="00B10F04" w:rsidRPr="003752D5">
        <w:rPr>
          <w:rFonts w:ascii="標楷體" w:eastAsia="標楷體" w:hAnsi="標楷體" w:hint="eastAsia"/>
          <w:kern w:val="0"/>
          <w:szCs w:val="28"/>
        </w:rPr>
        <w:t>)</w:t>
      </w:r>
      <w:r w:rsidR="00514172" w:rsidRPr="003752D5">
        <w:rPr>
          <w:rFonts w:ascii="標楷體" w:eastAsia="標楷體" w:hAnsi="標楷體" w:hint="eastAsia"/>
          <w:kern w:val="0"/>
          <w:szCs w:val="28"/>
        </w:rPr>
        <w:t>(暑假)</w:t>
      </w:r>
      <w:r w:rsidR="00A362AD" w:rsidRPr="003752D5">
        <w:rPr>
          <w:rFonts w:ascii="標楷體" w:eastAsia="標楷體" w:hAnsi="標楷體"/>
          <w:kern w:val="0"/>
          <w:szCs w:val="28"/>
        </w:rPr>
        <w:br/>
      </w:r>
      <w:r w:rsidR="004638B4" w:rsidRPr="003752D5">
        <w:rPr>
          <w:rFonts w:ascii="標楷體" w:eastAsia="標楷體" w:hAnsi="標楷體" w:hint="eastAsia"/>
          <w:kern w:val="0"/>
          <w:szCs w:val="28"/>
        </w:rPr>
        <w:t>五、</w:t>
      </w:r>
      <w:r w:rsidR="004F291D">
        <w:rPr>
          <w:rFonts w:ascii="標楷體" w:eastAsia="標楷體" w:hAnsi="標楷體" w:hint="eastAsia"/>
          <w:kern w:val="0"/>
          <w:szCs w:val="28"/>
        </w:rPr>
        <w:t>研習地點</w:t>
      </w:r>
      <w:r w:rsidR="003752D5">
        <w:rPr>
          <w:rFonts w:ascii="標楷體" w:eastAsia="標楷體" w:hAnsi="標楷體" w:hint="eastAsia"/>
          <w:kern w:val="0"/>
          <w:szCs w:val="28"/>
        </w:rPr>
        <w:t>：</w:t>
      </w:r>
      <w:r w:rsidR="004F291D">
        <w:rPr>
          <w:rFonts w:ascii="標楷體" w:eastAsia="標楷體" w:hAnsi="標楷體" w:hint="eastAsia"/>
          <w:kern w:val="0"/>
          <w:szCs w:val="28"/>
        </w:rPr>
        <w:t>G</w:t>
      </w:r>
      <w:r w:rsidR="004F291D">
        <w:rPr>
          <w:rFonts w:ascii="標楷體" w:eastAsia="標楷體" w:hAnsi="標楷體"/>
          <w:kern w:val="0"/>
          <w:szCs w:val="28"/>
        </w:rPr>
        <w:t>oogle Meet</w:t>
      </w:r>
      <w:r w:rsidR="004F291D">
        <w:rPr>
          <w:rFonts w:ascii="標楷體" w:eastAsia="標楷體" w:hAnsi="標楷體" w:hint="eastAsia"/>
          <w:kern w:val="0"/>
          <w:szCs w:val="28"/>
        </w:rPr>
        <w:t>線上研習</w:t>
      </w:r>
      <w:r w:rsidR="004631FD">
        <w:rPr>
          <w:rFonts w:ascii="標楷體" w:eastAsia="標楷體" w:hAnsi="標楷體" w:hint="eastAsia"/>
          <w:kern w:val="0"/>
          <w:szCs w:val="28"/>
        </w:rPr>
        <w:t>，請務必使用</w:t>
      </w:r>
      <w:r w:rsidR="0056081E">
        <w:rPr>
          <w:rFonts w:ascii="標楷體" w:eastAsia="標楷體" w:hAnsi="標楷體" w:hint="eastAsia"/>
          <w:kern w:val="0"/>
          <w:szCs w:val="28"/>
        </w:rPr>
        <w:t>具備</w:t>
      </w:r>
      <w:r w:rsidR="004631FD" w:rsidRPr="004631FD">
        <w:rPr>
          <w:rFonts w:ascii="標楷體" w:eastAsia="標楷體" w:hAnsi="標楷體" w:hint="eastAsia"/>
          <w:b/>
          <w:kern w:val="0"/>
          <w:szCs w:val="28"/>
        </w:rPr>
        <w:t>鏡頭</w:t>
      </w:r>
      <w:r w:rsidR="004631FD">
        <w:rPr>
          <w:rFonts w:ascii="標楷體" w:eastAsia="標楷體" w:hAnsi="標楷體" w:hint="eastAsia"/>
          <w:kern w:val="0"/>
          <w:szCs w:val="28"/>
        </w:rPr>
        <w:t>及</w:t>
      </w:r>
      <w:r w:rsidR="004631FD" w:rsidRPr="004631FD">
        <w:rPr>
          <w:rFonts w:ascii="標楷體" w:eastAsia="標楷體" w:hAnsi="標楷體" w:hint="eastAsia"/>
          <w:b/>
          <w:kern w:val="0"/>
          <w:szCs w:val="28"/>
        </w:rPr>
        <w:t>麥克風</w:t>
      </w:r>
      <w:r w:rsidR="004631FD">
        <w:rPr>
          <w:rFonts w:ascii="標楷體" w:eastAsia="標楷體" w:hAnsi="標楷體" w:hint="eastAsia"/>
          <w:kern w:val="0"/>
          <w:szCs w:val="28"/>
        </w:rPr>
        <w:t>之</w:t>
      </w:r>
      <w:r w:rsidR="004716C7">
        <w:rPr>
          <w:rFonts w:ascii="標楷體" w:eastAsia="標楷體" w:hAnsi="標楷體" w:hint="eastAsia"/>
          <w:kern w:val="0"/>
          <w:szCs w:val="28"/>
        </w:rPr>
        <w:t>資訊設備</w:t>
      </w:r>
      <w:r w:rsidR="004631FD">
        <w:rPr>
          <w:rFonts w:ascii="標楷體" w:eastAsia="標楷體" w:hAnsi="標楷體" w:hint="eastAsia"/>
          <w:kern w:val="0"/>
          <w:szCs w:val="28"/>
        </w:rPr>
        <w:t>參加研習</w:t>
      </w:r>
      <w:r w:rsidR="0056081E">
        <w:rPr>
          <w:rFonts w:ascii="標楷體" w:eastAsia="標楷體" w:hAnsi="標楷體" w:hint="eastAsia"/>
          <w:kern w:val="0"/>
          <w:szCs w:val="28"/>
        </w:rPr>
        <w:t>。</w:t>
      </w:r>
    </w:p>
    <w:p w14:paraId="1B7A994D" w14:textId="09C9808E" w:rsidR="004638B4" w:rsidRPr="003752D5" w:rsidRDefault="00514172" w:rsidP="00FB74E0">
      <w:pPr>
        <w:snapToGrid w:val="0"/>
        <w:jc w:val="both"/>
        <w:rPr>
          <w:rFonts w:ascii="標楷體" w:eastAsia="標楷體" w:hAnsi="標楷體"/>
          <w:sz w:val="22"/>
        </w:rPr>
      </w:pPr>
      <w:r w:rsidRPr="003752D5">
        <w:rPr>
          <w:rFonts w:ascii="標楷體" w:eastAsia="標楷體" w:hAnsi="標楷體" w:hint="eastAsia"/>
          <w:kern w:val="0"/>
          <w:szCs w:val="28"/>
        </w:rPr>
        <w:t>六</w:t>
      </w:r>
      <w:r w:rsidR="00272810" w:rsidRPr="003752D5">
        <w:rPr>
          <w:rFonts w:ascii="標楷體" w:eastAsia="標楷體" w:hAnsi="標楷體"/>
          <w:kern w:val="0"/>
          <w:szCs w:val="28"/>
        </w:rPr>
        <w:t>、實施對象</w:t>
      </w:r>
      <w:r w:rsidR="00A362AD" w:rsidRPr="003752D5">
        <w:rPr>
          <w:rFonts w:ascii="標楷體" w:eastAsia="標楷體" w:hAnsi="標楷體"/>
          <w:kern w:val="0"/>
          <w:szCs w:val="28"/>
        </w:rPr>
        <w:br/>
      </w:r>
      <w:r w:rsidR="003752D5">
        <w:rPr>
          <w:rFonts w:ascii="標楷體" w:eastAsia="標楷體" w:hAnsi="標楷體" w:hint="eastAsia"/>
          <w:kern w:val="0"/>
          <w:szCs w:val="28"/>
        </w:rPr>
        <w:t xml:space="preserve"> </w:t>
      </w:r>
      <w:r w:rsidR="004638B4" w:rsidRPr="003752D5">
        <w:rPr>
          <w:rFonts w:ascii="標楷體" w:eastAsia="標楷體" w:hAnsi="標楷體" w:hint="eastAsia"/>
          <w:kern w:val="0"/>
          <w:szCs w:val="28"/>
        </w:rPr>
        <w:t>本市110學年度擔任「學生學習扶助方案」教學人員之實習學生、大學生及其他教學人員。</w:t>
      </w:r>
    </w:p>
    <w:p w14:paraId="1602EE40" w14:textId="52B31330" w:rsidR="00514172" w:rsidRPr="00514172" w:rsidRDefault="00514172" w:rsidP="00A362AD">
      <w:pPr>
        <w:snapToGrid w:val="0"/>
        <w:jc w:val="both"/>
        <w:rPr>
          <w:rFonts w:ascii="標楷體" w:eastAsia="標楷體" w:hAnsi="標楷體"/>
          <w:b/>
          <w:color w:val="000000"/>
          <w:szCs w:val="22"/>
        </w:rPr>
      </w:pPr>
      <w:r w:rsidRPr="003752D5">
        <w:rPr>
          <w:rFonts w:ascii="標楷體" w:eastAsia="標楷體" w:hAnsi="標楷體" w:hint="eastAsia"/>
          <w:kern w:val="0"/>
          <w:szCs w:val="28"/>
        </w:rPr>
        <w:t>七</w:t>
      </w:r>
      <w:r w:rsidR="00272810" w:rsidRPr="003752D5">
        <w:rPr>
          <w:rFonts w:ascii="標楷體" w:eastAsia="標楷體" w:hAnsi="標楷體"/>
          <w:kern w:val="0"/>
          <w:szCs w:val="28"/>
        </w:rPr>
        <w:t>、</w:t>
      </w:r>
      <w:r w:rsidRPr="003752D5">
        <w:rPr>
          <w:rFonts w:ascii="標楷體" w:eastAsia="標楷體" w:hAnsi="標楷體" w:hint="eastAsia"/>
          <w:kern w:val="0"/>
          <w:szCs w:val="28"/>
        </w:rPr>
        <w:t>研習</w:t>
      </w:r>
      <w:r w:rsidR="00272810" w:rsidRPr="003752D5">
        <w:rPr>
          <w:rFonts w:ascii="標楷體" w:eastAsia="標楷體" w:hAnsi="標楷體"/>
          <w:kern w:val="0"/>
          <w:szCs w:val="28"/>
        </w:rPr>
        <w:t>內容</w:t>
      </w:r>
      <w:r w:rsidR="00A362AD" w:rsidRPr="003752D5">
        <w:rPr>
          <w:rFonts w:ascii="標楷體" w:eastAsia="標楷體" w:hAnsi="標楷體"/>
          <w:kern w:val="0"/>
          <w:szCs w:val="28"/>
        </w:rPr>
        <w:br/>
      </w:r>
      <w:r w:rsidRPr="00514172">
        <w:rPr>
          <w:rFonts w:ascii="標楷體" w:eastAsia="標楷體" w:hAnsi="標楷體" w:hint="eastAsia"/>
          <w:b/>
          <w:color w:val="000000"/>
          <w:szCs w:val="22"/>
        </w:rPr>
        <w:t>第一天 110年7月13日(二)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0"/>
        <w:gridCol w:w="2693"/>
        <w:gridCol w:w="1701"/>
        <w:gridCol w:w="1843"/>
      </w:tblGrid>
      <w:tr w:rsidR="00514172" w:rsidRPr="00514172" w14:paraId="40F689B5" w14:textId="77777777" w:rsidTr="0070427C">
        <w:trPr>
          <w:jc w:val="center"/>
        </w:trPr>
        <w:tc>
          <w:tcPr>
            <w:tcW w:w="1843" w:type="dxa"/>
            <w:vAlign w:val="center"/>
          </w:tcPr>
          <w:p w14:paraId="097ADB8E"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時間</w:t>
            </w:r>
          </w:p>
        </w:tc>
        <w:tc>
          <w:tcPr>
            <w:tcW w:w="1980" w:type="dxa"/>
            <w:vAlign w:val="center"/>
          </w:tcPr>
          <w:p w14:paraId="494582F1"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主題</w:t>
            </w:r>
          </w:p>
        </w:tc>
        <w:tc>
          <w:tcPr>
            <w:tcW w:w="2693" w:type="dxa"/>
            <w:vAlign w:val="center"/>
          </w:tcPr>
          <w:p w14:paraId="0ABD45C6"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課程內容</w:t>
            </w:r>
          </w:p>
        </w:tc>
        <w:tc>
          <w:tcPr>
            <w:tcW w:w="1701" w:type="dxa"/>
            <w:vAlign w:val="center"/>
          </w:tcPr>
          <w:p w14:paraId="1A2A77D3" w14:textId="77777777" w:rsidR="00514172" w:rsidRPr="00514172" w:rsidRDefault="00514172" w:rsidP="00514172">
            <w:pPr>
              <w:spacing w:line="380" w:lineRule="exact"/>
              <w:jc w:val="center"/>
              <w:rPr>
                <w:rFonts w:ascii="標楷體" w:eastAsia="標楷體" w:hAnsi="標楷體"/>
                <w:b/>
                <w:color w:val="000000"/>
                <w:spacing w:val="-20"/>
              </w:rPr>
            </w:pPr>
            <w:r w:rsidRPr="00514172">
              <w:rPr>
                <w:rFonts w:ascii="標楷體" w:eastAsia="標楷體" w:hAnsi="標楷體"/>
                <w:b/>
                <w:color w:val="000000"/>
                <w:spacing w:val="-20"/>
              </w:rPr>
              <w:t>主持人/主講人</w:t>
            </w:r>
          </w:p>
        </w:tc>
        <w:tc>
          <w:tcPr>
            <w:tcW w:w="1843" w:type="dxa"/>
            <w:vAlign w:val="center"/>
          </w:tcPr>
          <w:p w14:paraId="6A43AAA6" w14:textId="0E10AA1A" w:rsidR="00514172" w:rsidRPr="00514172" w:rsidRDefault="00D673E2" w:rsidP="00514172">
            <w:pPr>
              <w:spacing w:line="380" w:lineRule="exact"/>
              <w:jc w:val="center"/>
              <w:rPr>
                <w:rFonts w:ascii="標楷體" w:eastAsia="標楷體" w:hAnsi="標楷體"/>
                <w:b/>
                <w:color w:val="000000"/>
              </w:rPr>
            </w:pPr>
            <w:r>
              <w:rPr>
                <w:rFonts w:ascii="標楷體" w:eastAsia="標楷體" w:hAnsi="標楷體" w:hint="eastAsia"/>
                <w:b/>
                <w:color w:val="000000"/>
              </w:rPr>
              <w:t>Go</w:t>
            </w:r>
            <w:r>
              <w:rPr>
                <w:rFonts w:ascii="標楷體" w:eastAsia="標楷體" w:hAnsi="標楷體"/>
                <w:b/>
                <w:color w:val="000000"/>
              </w:rPr>
              <w:t>ogle Meet</w:t>
            </w:r>
            <w:r>
              <w:rPr>
                <w:rFonts w:ascii="標楷體" w:eastAsia="標楷體" w:hAnsi="標楷體"/>
                <w:b/>
                <w:color w:val="000000"/>
              </w:rPr>
              <w:br/>
            </w:r>
            <w:r w:rsidR="00B72566">
              <w:rPr>
                <w:rFonts w:ascii="標楷體" w:eastAsia="標楷體" w:hAnsi="標楷體" w:hint="eastAsia"/>
                <w:b/>
                <w:color w:val="000000"/>
              </w:rPr>
              <w:t>會議代碼</w:t>
            </w:r>
          </w:p>
        </w:tc>
      </w:tr>
      <w:tr w:rsidR="00514172" w:rsidRPr="00514172" w14:paraId="2F65877D" w14:textId="77777777" w:rsidTr="0070427C">
        <w:trPr>
          <w:trHeight w:val="480"/>
          <w:jc w:val="center"/>
        </w:trPr>
        <w:tc>
          <w:tcPr>
            <w:tcW w:w="1843" w:type="dxa"/>
            <w:vAlign w:val="center"/>
          </w:tcPr>
          <w:p w14:paraId="1F5F48D8"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8</w:t>
            </w:r>
            <w:r w:rsidRPr="00514172">
              <w:rPr>
                <w:rFonts w:ascii="標楷體" w:eastAsia="標楷體" w:hAnsi="標楷體"/>
                <w:color w:val="000000"/>
              </w:rPr>
              <w:t>：</w:t>
            </w:r>
            <w:r w:rsidRPr="00514172">
              <w:rPr>
                <w:rFonts w:ascii="標楷體" w:eastAsia="標楷體" w:hAnsi="標楷體" w:hint="eastAsia"/>
                <w:color w:val="000000"/>
              </w:rPr>
              <w:t>0</w:t>
            </w:r>
            <w:r w:rsidRPr="00514172">
              <w:rPr>
                <w:rFonts w:ascii="標楷體" w:eastAsia="標楷體" w:hAnsi="標楷體"/>
                <w:color w:val="000000"/>
              </w:rPr>
              <w:t>0~10：</w:t>
            </w:r>
            <w:r w:rsidRPr="00514172">
              <w:rPr>
                <w:rFonts w:ascii="標楷體" w:eastAsia="標楷體" w:hAnsi="標楷體" w:hint="eastAsia"/>
                <w:color w:val="000000"/>
              </w:rPr>
              <w:t>0</w:t>
            </w:r>
            <w:r w:rsidRPr="00514172">
              <w:rPr>
                <w:rFonts w:ascii="標楷體" w:eastAsia="標楷體" w:hAnsi="標楷體"/>
                <w:color w:val="000000"/>
              </w:rPr>
              <w:t>0</w:t>
            </w:r>
          </w:p>
        </w:tc>
        <w:tc>
          <w:tcPr>
            <w:tcW w:w="1980" w:type="dxa"/>
            <w:vAlign w:val="center"/>
          </w:tcPr>
          <w:p w14:paraId="257A5093"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核心意義與</w:t>
            </w:r>
          </w:p>
          <w:p w14:paraId="6071E387"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推動機制</w:t>
            </w:r>
          </w:p>
        </w:tc>
        <w:tc>
          <w:tcPr>
            <w:tcW w:w="2693" w:type="dxa"/>
            <w:vAlign w:val="center"/>
          </w:tcPr>
          <w:p w14:paraId="0C32A0DE"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學生學習支援(扶助)</w:t>
            </w:r>
          </w:p>
          <w:p w14:paraId="0D520A91"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系統之建置與運作</w:t>
            </w:r>
          </w:p>
        </w:tc>
        <w:tc>
          <w:tcPr>
            <w:tcW w:w="1701" w:type="dxa"/>
            <w:vAlign w:val="center"/>
          </w:tcPr>
          <w:p w14:paraId="1F6C0CB5"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濮世緯教授</w:t>
            </w:r>
          </w:p>
          <w:p w14:paraId="0F303FCB"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【東吳大學】</w:t>
            </w:r>
          </w:p>
          <w:p w14:paraId="490BFF86"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程翊雯組長</w:t>
            </w:r>
          </w:p>
          <w:p w14:paraId="6C569B08"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【文山國中】</w:t>
            </w:r>
          </w:p>
        </w:tc>
        <w:tc>
          <w:tcPr>
            <w:tcW w:w="1843" w:type="dxa"/>
            <w:vMerge w:val="restart"/>
            <w:vAlign w:val="center"/>
          </w:tcPr>
          <w:p w14:paraId="51867C90" w14:textId="5A58476D" w:rsidR="00514172" w:rsidRPr="00514172" w:rsidRDefault="009A4A9E" w:rsidP="00514172">
            <w:pPr>
              <w:spacing w:line="380" w:lineRule="exact"/>
              <w:jc w:val="center"/>
              <w:rPr>
                <w:rFonts w:ascii="標楷體" w:eastAsia="標楷體" w:hAnsi="標楷體"/>
                <w:color w:val="000000"/>
              </w:rPr>
            </w:pPr>
            <w:r w:rsidRPr="00B72566">
              <w:rPr>
                <w:rFonts w:ascii="標楷體" w:eastAsia="標楷體" w:hAnsi="標楷體"/>
                <w:color w:val="000000"/>
                <w:spacing w:val="-16"/>
              </w:rPr>
              <w:t>ezv-qvcx-yoy</w:t>
            </w:r>
          </w:p>
        </w:tc>
      </w:tr>
      <w:tr w:rsidR="00514172" w:rsidRPr="00514172" w14:paraId="47DBDF8C" w14:textId="77777777" w:rsidTr="0070427C">
        <w:trPr>
          <w:trHeight w:val="790"/>
          <w:jc w:val="center"/>
        </w:trPr>
        <w:tc>
          <w:tcPr>
            <w:tcW w:w="1843" w:type="dxa"/>
            <w:vAlign w:val="center"/>
          </w:tcPr>
          <w:p w14:paraId="650BA4D1"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color w:val="000000"/>
              </w:rPr>
              <w:t>1</w:t>
            </w:r>
            <w:r w:rsidRPr="00514172">
              <w:rPr>
                <w:rFonts w:ascii="標楷體" w:eastAsia="標楷體" w:hAnsi="標楷體" w:hint="eastAsia"/>
                <w:color w:val="000000"/>
              </w:rPr>
              <w:t>0</w:t>
            </w:r>
            <w:r w:rsidRPr="00514172">
              <w:rPr>
                <w:rFonts w:ascii="標楷體" w:eastAsia="標楷體" w:hAnsi="標楷體"/>
                <w:color w:val="000000"/>
              </w:rPr>
              <w:t>：</w:t>
            </w:r>
            <w:r w:rsidRPr="00514172">
              <w:rPr>
                <w:rFonts w:ascii="標楷體" w:eastAsia="標楷體" w:hAnsi="標楷體" w:hint="eastAsia"/>
                <w:color w:val="000000"/>
              </w:rPr>
              <w:t>1</w:t>
            </w:r>
            <w:r w:rsidRPr="00514172">
              <w:rPr>
                <w:rFonts w:ascii="標楷體" w:eastAsia="標楷體" w:hAnsi="標楷體"/>
                <w:color w:val="000000"/>
              </w:rPr>
              <w:t>0~12：</w:t>
            </w:r>
            <w:r w:rsidRPr="00514172">
              <w:rPr>
                <w:rFonts w:ascii="標楷體" w:eastAsia="標楷體" w:hAnsi="標楷體" w:hint="eastAsia"/>
                <w:color w:val="000000"/>
              </w:rPr>
              <w:t>1</w:t>
            </w:r>
            <w:r w:rsidRPr="00514172">
              <w:rPr>
                <w:rFonts w:ascii="標楷體" w:eastAsia="標楷體" w:hAnsi="標楷體"/>
                <w:color w:val="000000"/>
              </w:rPr>
              <w:t>0</w:t>
            </w:r>
          </w:p>
        </w:tc>
        <w:tc>
          <w:tcPr>
            <w:tcW w:w="1980" w:type="dxa"/>
            <w:vAlign w:val="center"/>
          </w:tcPr>
          <w:p w14:paraId="0ABEE109"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低成就學生</w:t>
            </w:r>
          </w:p>
          <w:p w14:paraId="57CBDA74"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心理特質</w:t>
            </w:r>
          </w:p>
          <w:p w14:paraId="42887938"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實務案例</w:t>
            </w:r>
          </w:p>
        </w:tc>
        <w:tc>
          <w:tcPr>
            <w:tcW w:w="2693" w:type="dxa"/>
            <w:vAlign w:val="center"/>
          </w:tcPr>
          <w:p w14:paraId="089F3476"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國中低成就學生</w:t>
            </w:r>
          </w:p>
          <w:p w14:paraId="5EAC418C"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心理特質與輔導</w:t>
            </w:r>
          </w:p>
          <w:p w14:paraId="115B77EC"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實務案例研討</w:t>
            </w:r>
          </w:p>
        </w:tc>
        <w:tc>
          <w:tcPr>
            <w:tcW w:w="1701" w:type="dxa"/>
            <w:vAlign w:val="center"/>
          </w:tcPr>
          <w:p w14:paraId="7D1446F6"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濮世緯教授</w:t>
            </w:r>
          </w:p>
          <w:p w14:paraId="0DF34E58"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【東吳大學】</w:t>
            </w:r>
          </w:p>
          <w:p w14:paraId="4A114CED"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程翊雯組長</w:t>
            </w:r>
          </w:p>
          <w:p w14:paraId="14C0FA77"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【文山國中】</w:t>
            </w:r>
          </w:p>
        </w:tc>
        <w:tc>
          <w:tcPr>
            <w:tcW w:w="1843" w:type="dxa"/>
            <w:vMerge/>
            <w:vAlign w:val="center"/>
          </w:tcPr>
          <w:p w14:paraId="4A555CF4" w14:textId="77777777" w:rsidR="00514172" w:rsidRPr="00514172" w:rsidRDefault="00514172" w:rsidP="00514172">
            <w:pPr>
              <w:spacing w:line="380" w:lineRule="exact"/>
              <w:jc w:val="center"/>
              <w:rPr>
                <w:rFonts w:ascii="標楷體" w:eastAsia="標楷體" w:hAnsi="標楷體"/>
                <w:color w:val="000000"/>
                <w:spacing w:val="-16"/>
              </w:rPr>
            </w:pPr>
          </w:p>
        </w:tc>
      </w:tr>
      <w:tr w:rsidR="00514172" w:rsidRPr="00514172" w14:paraId="74FFB1C3" w14:textId="77777777" w:rsidTr="0070427C">
        <w:trPr>
          <w:trHeight w:val="429"/>
          <w:jc w:val="center"/>
        </w:trPr>
        <w:tc>
          <w:tcPr>
            <w:tcW w:w="1843" w:type="dxa"/>
            <w:vAlign w:val="center"/>
          </w:tcPr>
          <w:p w14:paraId="591BCEB5"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color w:val="000000"/>
              </w:rPr>
              <w:t>12：</w:t>
            </w:r>
            <w:r w:rsidRPr="00514172">
              <w:rPr>
                <w:rFonts w:ascii="標楷體" w:eastAsia="標楷體" w:hAnsi="標楷體" w:hint="eastAsia"/>
                <w:color w:val="000000"/>
              </w:rPr>
              <w:t>1</w:t>
            </w:r>
            <w:r w:rsidRPr="00514172">
              <w:rPr>
                <w:rFonts w:ascii="標楷體" w:eastAsia="標楷體" w:hAnsi="標楷體"/>
                <w:color w:val="000000"/>
              </w:rPr>
              <w:t>0~13：</w:t>
            </w:r>
            <w:r w:rsidRPr="00514172">
              <w:rPr>
                <w:rFonts w:ascii="標楷體" w:eastAsia="標楷體" w:hAnsi="標楷體" w:hint="eastAsia"/>
                <w:color w:val="000000"/>
              </w:rPr>
              <w:t>3</w:t>
            </w:r>
            <w:r w:rsidRPr="00514172">
              <w:rPr>
                <w:rFonts w:ascii="標楷體" w:eastAsia="標楷體" w:hAnsi="標楷體"/>
                <w:color w:val="000000"/>
              </w:rPr>
              <w:t>0</w:t>
            </w:r>
          </w:p>
        </w:tc>
        <w:tc>
          <w:tcPr>
            <w:tcW w:w="6374" w:type="dxa"/>
            <w:gridSpan w:val="3"/>
            <w:vAlign w:val="center"/>
          </w:tcPr>
          <w:p w14:paraId="1AD5CF39"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color w:val="000000"/>
              </w:rPr>
              <w:t>午餐時間</w:t>
            </w:r>
          </w:p>
        </w:tc>
        <w:tc>
          <w:tcPr>
            <w:tcW w:w="1843" w:type="dxa"/>
            <w:vAlign w:val="center"/>
          </w:tcPr>
          <w:p w14:paraId="177B6C8A" w14:textId="2209CBB2" w:rsidR="00514172" w:rsidRPr="00514172" w:rsidRDefault="00514172" w:rsidP="00514172">
            <w:pPr>
              <w:spacing w:line="380" w:lineRule="exact"/>
              <w:jc w:val="center"/>
              <w:rPr>
                <w:rFonts w:ascii="標楷體" w:eastAsia="標楷體" w:hAnsi="標楷體"/>
                <w:color w:val="000000"/>
              </w:rPr>
            </w:pPr>
          </w:p>
        </w:tc>
      </w:tr>
      <w:tr w:rsidR="00514172" w:rsidRPr="00514172" w14:paraId="7B6744D2" w14:textId="77777777" w:rsidTr="0070427C">
        <w:trPr>
          <w:trHeight w:val="1520"/>
          <w:jc w:val="center"/>
        </w:trPr>
        <w:tc>
          <w:tcPr>
            <w:tcW w:w="1843" w:type="dxa"/>
            <w:vAlign w:val="center"/>
          </w:tcPr>
          <w:p w14:paraId="1053788F"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color w:val="000000"/>
              </w:rPr>
              <w:t>1</w:t>
            </w:r>
            <w:r w:rsidRPr="00514172">
              <w:rPr>
                <w:rFonts w:ascii="標楷體" w:eastAsia="標楷體" w:hAnsi="標楷體" w:hint="eastAsia"/>
                <w:color w:val="000000"/>
              </w:rPr>
              <w:t>3</w:t>
            </w:r>
            <w:r w:rsidRPr="00514172">
              <w:rPr>
                <w:rFonts w:ascii="標楷體" w:eastAsia="標楷體" w:hAnsi="標楷體"/>
                <w:color w:val="000000"/>
              </w:rPr>
              <w:t>：</w:t>
            </w:r>
            <w:r w:rsidRPr="00514172">
              <w:rPr>
                <w:rFonts w:ascii="標楷體" w:eastAsia="標楷體" w:hAnsi="標楷體" w:hint="eastAsia"/>
                <w:color w:val="000000"/>
              </w:rPr>
              <w:t>30</w:t>
            </w:r>
            <w:r w:rsidRPr="00514172">
              <w:rPr>
                <w:rFonts w:ascii="標楷體" w:eastAsia="標楷體" w:hAnsi="標楷體"/>
                <w:color w:val="000000"/>
              </w:rPr>
              <w:t>~1</w:t>
            </w:r>
            <w:r w:rsidRPr="00514172">
              <w:rPr>
                <w:rFonts w:ascii="標楷體" w:eastAsia="標楷體" w:hAnsi="標楷體" w:hint="eastAsia"/>
                <w:color w:val="000000"/>
              </w:rPr>
              <w:t>5</w:t>
            </w:r>
            <w:r w:rsidRPr="00514172">
              <w:rPr>
                <w:rFonts w:ascii="標楷體" w:eastAsia="標楷體" w:hAnsi="標楷體"/>
                <w:color w:val="000000"/>
              </w:rPr>
              <w:t>：</w:t>
            </w:r>
            <w:r w:rsidRPr="00514172">
              <w:rPr>
                <w:rFonts w:ascii="標楷體" w:eastAsia="標楷體" w:hAnsi="標楷體" w:hint="eastAsia"/>
                <w:color w:val="000000"/>
              </w:rPr>
              <w:t>3</w:t>
            </w:r>
            <w:r w:rsidRPr="00514172">
              <w:rPr>
                <w:rFonts w:ascii="標楷體" w:eastAsia="標楷體" w:hAnsi="標楷體"/>
                <w:color w:val="000000"/>
              </w:rPr>
              <w:t>0</w:t>
            </w:r>
          </w:p>
        </w:tc>
        <w:tc>
          <w:tcPr>
            <w:tcW w:w="1980" w:type="dxa"/>
            <w:vAlign w:val="center"/>
          </w:tcPr>
          <w:p w14:paraId="6D44BD05"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低成就學生學習動機及教學經營實務案例</w:t>
            </w:r>
          </w:p>
        </w:tc>
        <w:tc>
          <w:tcPr>
            <w:tcW w:w="2693" w:type="dxa"/>
            <w:vAlign w:val="center"/>
          </w:tcPr>
          <w:p w14:paraId="01145611"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國中低成就學生</w:t>
            </w:r>
          </w:p>
          <w:p w14:paraId="0436775D"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學習動機提升與</w:t>
            </w:r>
          </w:p>
          <w:p w14:paraId="388DCC35"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學習扶助經營實務</w:t>
            </w:r>
          </w:p>
        </w:tc>
        <w:tc>
          <w:tcPr>
            <w:tcW w:w="1701" w:type="dxa"/>
            <w:vAlign w:val="center"/>
          </w:tcPr>
          <w:p w14:paraId="32DFCCAD"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濮世緯教授</w:t>
            </w:r>
          </w:p>
          <w:p w14:paraId="4EBBE502"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【東吳大學】</w:t>
            </w:r>
          </w:p>
          <w:p w14:paraId="194D679A"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程翊雯組長</w:t>
            </w:r>
          </w:p>
          <w:p w14:paraId="498C4BAC" w14:textId="77777777" w:rsidR="00514172" w:rsidRPr="00514172" w:rsidRDefault="00514172" w:rsidP="00514172">
            <w:pPr>
              <w:spacing w:line="380" w:lineRule="exact"/>
              <w:jc w:val="center"/>
              <w:rPr>
                <w:rFonts w:ascii="標楷體" w:eastAsia="標楷體" w:hAnsi="標楷體"/>
                <w:color w:val="000000"/>
              </w:rPr>
            </w:pPr>
            <w:r w:rsidRPr="00514172">
              <w:rPr>
                <w:rFonts w:ascii="標楷體" w:eastAsia="標楷體" w:hAnsi="標楷體" w:hint="eastAsia"/>
                <w:color w:val="000000"/>
              </w:rPr>
              <w:t>【文山國中】</w:t>
            </w:r>
          </w:p>
        </w:tc>
        <w:tc>
          <w:tcPr>
            <w:tcW w:w="1843" w:type="dxa"/>
            <w:vAlign w:val="center"/>
          </w:tcPr>
          <w:p w14:paraId="263FDF53" w14:textId="3BE745F7" w:rsidR="00514172" w:rsidRPr="00514172" w:rsidRDefault="00B72566" w:rsidP="00514172">
            <w:pPr>
              <w:spacing w:line="380" w:lineRule="exact"/>
              <w:jc w:val="center"/>
              <w:rPr>
                <w:rFonts w:ascii="標楷體" w:eastAsia="標楷體" w:hAnsi="標楷體"/>
                <w:color w:val="000000"/>
              </w:rPr>
            </w:pPr>
            <w:r w:rsidRPr="00B72566">
              <w:rPr>
                <w:rFonts w:ascii="標楷體" w:eastAsia="標楷體" w:hAnsi="標楷體"/>
                <w:color w:val="000000"/>
              </w:rPr>
              <w:t>ezv-qvcx-yoy</w:t>
            </w:r>
          </w:p>
        </w:tc>
      </w:tr>
    </w:tbl>
    <w:p w14:paraId="0E72EAB7" w14:textId="0516E1C6" w:rsidR="00514172" w:rsidRPr="00514172" w:rsidRDefault="00514172" w:rsidP="00514172">
      <w:pPr>
        <w:spacing w:line="440" w:lineRule="exact"/>
        <w:jc w:val="both"/>
        <w:rPr>
          <w:rFonts w:ascii="標楷體" w:eastAsia="標楷體" w:hAnsi="標楷體"/>
          <w:b/>
          <w:color w:val="000000"/>
          <w:szCs w:val="22"/>
        </w:rPr>
      </w:pPr>
      <w:r w:rsidRPr="00514172">
        <w:rPr>
          <w:rFonts w:ascii="標楷體" w:eastAsia="標楷體" w:hAnsi="標楷體" w:hint="eastAsia"/>
          <w:b/>
          <w:color w:val="000000"/>
          <w:szCs w:val="22"/>
        </w:rPr>
        <w:t xml:space="preserve">第二天 </w:t>
      </w:r>
      <w:r w:rsidR="009D34A5" w:rsidRPr="009D34A5">
        <w:rPr>
          <w:rFonts w:ascii="標楷體" w:eastAsia="標楷體" w:hAnsi="標楷體" w:hint="eastAsia"/>
          <w:b/>
          <w:color w:val="000000"/>
          <w:szCs w:val="22"/>
        </w:rPr>
        <w:t>110年7月1</w:t>
      </w:r>
      <w:r w:rsidR="009D34A5">
        <w:rPr>
          <w:rFonts w:ascii="標楷體" w:eastAsia="標楷體" w:hAnsi="標楷體" w:hint="eastAsia"/>
          <w:b/>
          <w:color w:val="000000"/>
          <w:szCs w:val="22"/>
        </w:rPr>
        <w:t>4</w:t>
      </w:r>
      <w:r w:rsidR="009D34A5" w:rsidRPr="009D34A5">
        <w:rPr>
          <w:rFonts w:ascii="標楷體" w:eastAsia="標楷體" w:hAnsi="標楷體" w:hint="eastAsia"/>
          <w:b/>
          <w:color w:val="000000"/>
          <w:szCs w:val="22"/>
        </w:rPr>
        <w:t>日(</w:t>
      </w:r>
      <w:r w:rsidR="009D34A5">
        <w:rPr>
          <w:rFonts w:ascii="標楷體" w:eastAsia="標楷體" w:hAnsi="標楷體" w:hint="eastAsia"/>
          <w:b/>
          <w:color w:val="000000"/>
          <w:szCs w:val="22"/>
        </w:rPr>
        <w:t>三</w:t>
      </w:r>
      <w:r w:rsidR="009D34A5" w:rsidRPr="009D34A5">
        <w:rPr>
          <w:rFonts w:ascii="標楷體" w:eastAsia="標楷體" w:hAnsi="標楷體" w:hint="eastAsia"/>
          <w:b/>
          <w:color w:val="000000"/>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000"/>
        <w:gridCol w:w="2693"/>
        <w:gridCol w:w="1701"/>
        <w:gridCol w:w="1843"/>
      </w:tblGrid>
      <w:tr w:rsidR="00514172" w:rsidRPr="00514172" w14:paraId="69EDCE52" w14:textId="77777777" w:rsidTr="0070427C">
        <w:trPr>
          <w:trHeight w:val="440"/>
          <w:jc w:val="center"/>
        </w:trPr>
        <w:tc>
          <w:tcPr>
            <w:tcW w:w="1823" w:type="dxa"/>
            <w:vAlign w:val="center"/>
          </w:tcPr>
          <w:p w14:paraId="69A31657"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時間</w:t>
            </w:r>
          </w:p>
        </w:tc>
        <w:tc>
          <w:tcPr>
            <w:tcW w:w="2000" w:type="dxa"/>
            <w:vAlign w:val="center"/>
          </w:tcPr>
          <w:p w14:paraId="309CF9B9"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主題</w:t>
            </w:r>
          </w:p>
        </w:tc>
        <w:tc>
          <w:tcPr>
            <w:tcW w:w="2693" w:type="dxa"/>
            <w:vAlign w:val="center"/>
          </w:tcPr>
          <w:p w14:paraId="1124FA30"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課程內容</w:t>
            </w:r>
          </w:p>
        </w:tc>
        <w:tc>
          <w:tcPr>
            <w:tcW w:w="1701" w:type="dxa"/>
            <w:vAlign w:val="center"/>
          </w:tcPr>
          <w:p w14:paraId="529EBDF5" w14:textId="77777777" w:rsidR="00514172" w:rsidRPr="00514172" w:rsidRDefault="00514172" w:rsidP="00514172">
            <w:pPr>
              <w:spacing w:line="380" w:lineRule="exact"/>
              <w:jc w:val="center"/>
              <w:rPr>
                <w:rFonts w:ascii="標楷體" w:eastAsia="標楷體" w:hAnsi="標楷體"/>
                <w:b/>
                <w:color w:val="000000"/>
                <w:spacing w:val="-20"/>
              </w:rPr>
            </w:pPr>
            <w:r w:rsidRPr="00514172">
              <w:rPr>
                <w:rFonts w:ascii="標楷體" w:eastAsia="標楷體" w:hAnsi="標楷體"/>
                <w:b/>
                <w:color w:val="000000"/>
                <w:spacing w:val="-20"/>
              </w:rPr>
              <w:t>主持人/主講人</w:t>
            </w:r>
          </w:p>
        </w:tc>
        <w:tc>
          <w:tcPr>
            <w:tcW w:w="1843" w:type="dxa"/>
            <w:vAlign w:val="center"/>
          </w:tcPr>
          <w:p w14:paraId="2EEA3486" w14:textId="2924E306" w:rsidR="00514172" w:rsidRPr="00514172" w:rsidRDefault="00AA659C" w:rsidP="00514172">
            <w:pPr>
              <w:spacing w:line="380" w:lineRule="exact"/>
              <w:jc w:val="center"/>
              <w:rPr>
                <w:rFonts w:ascii="標楷體" w:eastAsia="標楷體" w:hAnsi="標楷體"/>
                <w:b/>
                <w:color w:val="000000"/>
              </w:rPr>
            </w:pPr>
            <w:r>
              <w:rPr>
                <w:rFonts w:ascii="標楷體" w:eastAsia="標楷體" w:hAnsi="標楷體" w:hint="eastAsia"/>
                <w:b/>
                <w:color w:val="000000"/>
              </w:rPr>
              <w:t>Go</w:t>
            </w:r>
            <w:r>
              <w:rPr>
                <w:rFonts w:ascii="標楷體" w:eastAsia="標楷體" w:hAnsi="標楷體"/>
                <w:b/>
                <w:color w:val="000000"/>
              </w:rPr>
              <w:t>ogle Meet</w:t>
            </w:r>
            <w:r>
              <w:rPr>
                <w:rFonts w:ascii="標楷體" w:eastAsia="標楷體" w:hAnsi="標楷體"/>
                <w:b/>
                <w:color w:val="000000"/>
              </w:rPr>
              <w:br/>
            </w:r>
            <w:r>
              <w:rPr>
                <w:rFonts w:ascii="標楷體" w:eastAsia="標楷體" w:hAnsi="標楷體" w:hint="eastAsia"/>
                <w:b/>
                <w:color w:val="000000"/>
              </w:rPr>
              <w:t>會議代碼</w:t>
            </w:r>
          </w:p>
        </w:tc>
      </w:tr>
      <w:tr w:rsidR="00233B26" w:rsidRPr="00514172" w14:paraId="2B863C32" w14:textId="77777777" w:rsidTr="0070427C">
        <w:trPr>
          <w:trHeight w:val="508"/>
          <w:jc w:val="center"/>
        </w:trPr>
        <w:tc>
          <w:tcPr>
            <w:tcW w:w="1823" w:type="dxa"/>
            <w:vMerge w:val="restart"/>
            <w:vAlign w:val="center"/>
          </w:tcPr>
          <w:p w14:paraId="0B17077A" w14:textId="39E31DCA"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8</w:t>
            </w:r>
            <w:r w:rsidRPr="00514172">
              <w:rPr>
                <w:rFonts w:ascii="標楷體" w:eastAsia="標楷體" w:hAnsi="標楷體"/>
                <w:color w:val="000000"/>
              </w:rPr>
              <w:t>：</w:t>
            </w:r>
            <w:r w:rsidRPr="00514172">
              <w:rPr>
                <w:rFonts w:ascii="標楷體" w:eastAsia="標楷體" w:hAnsi="標楷體" w:hint="eastAsia"/>
                <w:color w:val="000000"/>
              </w:rPr>
              <w:t>0</w:t>
            </w:r>
            <w:r w:rsidRPr="00514172">
              <w:rPr>
                <w:rFonts w:ascii="標楷體" w:eastAsia="標楷體" w:hAnsi="標楷體"/>
                <w:color w:val="000000"/>
              </w:rPr>
              <w:t>0~10：</w:t>
            </w:r>
            <w:r w:rsidRPr="00514172">
              <w:rPr>
                <w:rFonts w:ascii="標楷體" w:eastAsia="標楷體" w:hAnsi="標楷體" w:hint="eastAsia"/>
                <w:color w:val="000000"/>
              </w:rPr>
              <w:t>0</w:t>
            </w:r>
            <w:r w:rsidRPr="00514172">
              <w:rPr>
                <w:rFonts w:ascii="標楷體" w:eastAsia="標楷體" w:hAnsi="標楷體"/>
                <w:color w:val="000000"/>
              </w:rPr>
              <w:t>0</w:t>
            </w:r>
          </w:p>
        </w:tc>
        <w:tc>
          <w:tcPr>
            <w:tcW w:w="2000" w:type="dxa"/>
            <w:vMerge w:val="restart"/>
            <w:vAlign w:val="center"/>
          </w:tcPr>
          <w:p w14:paraId="0D8683CD" w14:textId="01C9586A"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分科科技化評量測驗結果應用</w:t>
            </w:r>
          </w:p>
        </w:tc>
        <w:tc>
          <w:tcPr>
            <w:tcW w:w="2693" w:type="dxa"/>
            <w:vAlign w:val="center"/>
          </w:tcPr>
          <w:p w14:paraId="04E0EDEB" w14:textId="77777777" w:rsidR="00233B26" w:rsidRPr="00514172"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數學科技化評量系統</w:t>
            </w:r>
          </w:p>
          <w:p w14:paraId="21F03432" w14:textId="77777777" w:rsidR="00233B26"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測驗結果之教學應用</w:t>
            </w:r>
          </w:p>
          <w:p w14:paraId="192C736C" w14:textId="0AFCC242" w:rsidR="00EE32B9" w:rsidRPr="00514172" w:rsidRDefault="00EE32B9" w:rsidP="00AA659C">
            <w:pPr>
              <w:spacing w:line="380" w:lineRule="exact"/>
              <w:jc w:val="center"/>
              <w:rPr>
                <w:rFonts w:ascii="標楷體" w:eastAsia="標楷體" w:hAnsi="標楷體"/>
                <w:color w:val="000000"/>
              </w:rPr>
            </w:pPr>
            <w:r>
              <w:rPr>
                <w:rFonts w:ascii="標楷體" w:eastAsia="標楷體" w:hAnsi="標楷體" w:hint="eastAsia"/>
                <w:color w:val="000000"/>
                <w:spacing w:val="-2"/>
              </w:rPr>
              <w:t>(請自備2個載具</w:t>
            </w:r>
            <w:r>
              <w:rPr>
                <w:rFonts w:ascii="標楷體" w:eastAsia="標楷體" w:hAnsi="標楷體"/>
                <w:color w:val="000000"/>
                <w:spacing w:val="-2"/>
              </w:rPr>
              <w:t>)</w:t>
            </w:r>
          </w:p>
        </w:tc>
        <w:tc>
          <w:tcPr>
            <w:tcW w:w="1701" w:type="dxa"/>
            <w:vAlign w:val="center"/>
          </w:tcPr>
          <w:p w14:paraId="246FFCC9" w14:textId="77777777"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陳品妤主任</w:t>
            </w:r>
          </w:p>
          <w:p w14:paraId="21C5A85C" w14:textId="774173FF"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蘭州國中</w:t>
            </w:r>
            <w:r w:rsidRPr="00514172">
              <w:rPr>
                <w:rFonts w:ascii="標楷體" w:eastAsia="標楷體" w:hAnsi="標楷體"/>
                <w:color w:val="000000"/>
              </w:rPr>
              <w:t>】</w:t>
            </w:r>
          </w:p>
        </w:tc>
        <w:tc>
          <w:tcPr>
            <w:tcW w:w="1843" w:type="dxa"/>
            <w:vAlign w:val="center"/>
          </w:tcPr>
          <w:p w14:paraId="36D8857F" w14:textId="579D3848" w:rsidR="00233B26" w:rsidRPr="00514172" w:rsidRDefault="00233B26" w:rsidP="00AA659C">
            <w:pPr>
              <w:spacing w:line="380" w:lineRule="exact"/>
              <w:jc w:val="center"/>
              <w:rPr>
                <w:rFonts w:ascii="標楷體" w:eastAsia="標楷體" w:hAnsi="標楷體"/>
                <w:color w:val="000000"/>
              </w:rPr>
            </w:pPr>
            <w:r w:rsidRPr="009A4A9E">
              <w:rPr>
                <w:rFonts w:ascii="標楷體" w:eastAsia="標楷體" w:hAnsi="標楷體"/>
                <w:color w:val="000000"/>
              </w:rPr>
              <w:t>vwq-oyst-fcv</w:t>
            </w:r>
          </w:p>
        </w:tc>
      </w:tr>
      <w:tr w:rsidR="00233B26" w:rsidRPr="00514172" w14:paraId="42A10427" w14:textId="77777777" w:rsidTr="0070427C">
        <w:trPr>
          <w:trHeight w:val="508"/>
          <w:jc w:val="center"/>
        </w:trPr>
        <w:tc>
          <w:tcPr>
            <w:tcW w:w="1823" w:type="dxa"/>
            <w:vMerge/>
            <w:vAlign w:val="center"/>
          </w:tcPr>
          <w:p w14:paraId="57C00295" w14:textId="77777777" w:rsidR="00233B26" w:rsidRPr="00514172" w:rsidRDefault="00233B26" w:rsidP="00AA659C">
            <w:pPr>
              <w:spacing w:line="380" w:lineRule="exact"/>
              <w:jc w:val="center"/>
              <w:rPr>
                <w:rFonts w:ascii="標楷體" w:eastAsia="標楷體" w:hAnsi="標楷體"/>
                <w:color w:val="000000"/>
              </w:rPr>
            </w:pPr>
          </w:p>
        </w:tc>
        <w:tc>
          <w:tcPr>
            <w:tcW w:w="2000" w:type="dxa"/>
            <w:vMerge/>
            <w:vAlign w:val="center"/>
          </w:tcPr>
          <w:p w14:paraId="7C3005B6" w14:textId="77777777" w:rsidR="00233B26" w:rsidRPr="00514172" w:rsidRDefault="00233B26" w:rsidP="00AA659C">
            <w:pPr>
              <w:spacing w:line="380" w:lineRule="exact"/>
              <w:jc w:val="center"/>
              <w:rPr>
                <w:rFonts w:ascii="標楷體" w:eastAsia="標楷體" w:hAnsi="標楷體"/>
                <w:color w:val="000000"/>
              </w:rPr>
            </w:pPr>
          </w:p>
        </w:tc>
        <w:tc>
          <w:tcPr>
            <w:tcW w:w="2693" w:type="dxa"/>
            <w:vAlign w:val="center"/>
          </w:tcPr>
          <w:p w14:paraId="1DAF6A2D" w14:textId="77777777" w:rsidR="00233B26" w:rsidRPr="00514172"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英語科技化評量系統</w:t>
            </w:r>
          </w:p>
          <w:p w14:paraId="69ACD425" w14:textId="77777777" w:rsidR="00233B26"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測驗結果之教學應用</w:t>
            </w:r>
          </w:p>
          <w:p w14:paraId="22EDFD43" w14:textId="26537426" w:rsidR="00745251" w:rsidRPr="00514172" w:rsidRDefault="00745251" w:rsidP="00AA659C">
            <w:pPr>
              <w:spacing w:line="380" w:lineRule="exact"/>
              <w:jc w:val="center"/>
              <w:rPr>
                <w:rFonts w:ascii="標楷體" w:eastAsia="標楷體" w:hAnsi="標楷體"/>
                <w:color w:val="000000"/>
              </w:rPr>
            </w:pPr>
            <w:r>
              <w:rPr>
                <w:rFonts w:ascii="標楷體" w:eastAsia="標楷體" w:hAnsi="標楷體" w:hint="eastAsia"/>
                <w:color w:val="000000"/>
                <w:spacing w:val="-2"/>
              </w:rPr>
              <w:t>(請自備2個載具</w:t>
            </w:r>
            <w:r>
              <w:rPr>
                <w:rFonts w:ascii="標楷體" w:eastAsia="標楷體" w:hAnsi="標楷體"/>
                <w:color w:val="000000"/>
                <w:spacing w:val="-2"/>
              </w:rPr>
              <w:t>)</w:t>
            </w:r>
          </w:p>
        </w:tc>
        <w:tc>
          <w:tcPr>
            <w:tcW w:w="1701" w:type="dxa"/>
            <w:vAlign w:val="center"/>
          </w:tcPr>
          <w:p w14:paraId="53EF3EBC" w14:textId="77777777"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謝宜家老師</w:t>
            </w:r>
          </w:p>
          <w:p w14:paraId="3A79DF8D" w14:textId="1C469A4D"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北安國中</w:t>
            </w:r>
            <w:r w:rsidRPr="00514172">
              <w:rPr>
                <w:rFonts w:ascii="標楷體" w:eastAsia="標楷體" w:hAnsi="標楷體"/>
                <w:color w:val="000000"/>
              </w:rPr>
              <w:t>】</w:t>
            </w:r>
          </w:p>
        </w:tc>
        <w:tc>
          <w:tcPr>
            <w:tcW w:w="1843" w:type="dxa"/>
            <w:vAlign w:val="center"/>
          </w:tcPr>
          <w:p w14:paraId="7081E7A8" w14:textId="45C798B1" w:rsidR="00233B26" w:rsidRPr="00514172" w:rsidRDefault="00233B26" w:rsidP="00AA659C">
            <w:pPr>
              <w:spacing w:line="380" w:lineRule="exact"/>
              <w:jc w:val="center"/>
              <w:rPr>
                <w:rFonts w:ascii="標楷體" w:eastAsia="標楷體" w:hAnsi="標楷體"/>
                <w:color w:val="000000"/>
              </w:rPr>
            </w:pPr>
            <w:r w:rsidRPr="009A4A9E">
              <w:rPr>
                <w:rFonts w:ascii="標楷體" w:eastAsia="標楷體" w:hAnsi="標楷體"/>
                <w:color w:val="000000"/>
              </w:rPr>
              <w:t>qrv-utmx-nxh</w:t>
            </w:r>
          </w:p>
        </w:tc>
      </w:tr>
      <w:tr w:rsidR="00233B26" w:rsidRPr="00514172" w14:paraId="4DDD57B4" w14:textId="77777777" w:rsidTr="0070427C">
        <w:trPr>
          <w:trHeight w:val="146"/>
          <w:jc w:val="center"/>
        </w:trPr>
        <w:tc>
          <w:tcPr>
            <w:tcW w:w="1823" w:type="dxa"/>
            <w:vMerge w:val="restart"/>
            <w:vAlign w:val="center"/>
          </w:tcPr>
          <w:p w14:paraId="7C71CE46" w14:textId="447AC908"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color w:val="000000"/>
              </w:rPr>
              <w:lastRenderedPageBreak/>
              <w:t>1</w:t>
            </w:r>
            <w:r w:rsidRPr="00514172">
              <w:rPr>
                <w:rFonts w:ascii="標楷體" w:eastAsia="標楷體" w:hAnsi="標楷體" w:hint="eastAsia"/>
                <w:color w:val="000000"/>
              </w:rPr>
              <w:t>0</w:t>
            </w:r>
            <w:r w:rsidRPr="00514172">
              <w:rPr>
                <w:rFonts w:ascii="標楷體" w:eastAsia="標楷體" w:hAnsi="標楷體"/>
                <w:color w:val="000000"/>
              </w:rPr>
              <w:t>：</w:t>
            </w:r>
            <w:r w:rsidRPr="00514172">
              <w:rPr>
                <w:rFonts w:ascii="標楷體" w:eastAsia="標楷體" w:hAnsi="標楷體" w:hint="eastAsia"/>
                <w:color w:val="000000"/>
              </w:rPr>
              <w:t>1</w:t>
            </w:r>
            <w:r w:rsidRPr="00514172">
              <w:rPr>
                <w:rFonts w:ascii="標楷體" w:eastAsia="標楷體" w:hAnsi="標楷體"/>
                <w:color w:val="000000"/>
              </w:rPr>
              <w:t>0~12：</w:t>
            </w:r>
            <w:r w:rsidRPr="00514172">
              <w:rPr>
                <w:rFonts w:ascii="標楷體" w:eastAsia="標楷體" w:hAnsi="標楷體" w:hint="eastAsia"/>
                <w:color w:val="000000"/>
              </w:rPr>
              <w:t>1</w:t>
            </w:r>
            <w:r w:rsidRPr="00514172">
              <w:rPr>
                <w:rFonts w:ascii="標楷體" w:eastAsia="標楷體" w:hAnsi="標楷體"/>
                <w:color w:val="000000"/>
              </w:rPr>
              <w:t>0</w:t>
            </w:r>
          </w:p>
        </w:tc>
        <w:tc>
          <w:tcPr>
            <w:tcW w:w="2000" w:type="dxa"/>
            <w:vMerge w:val="restart"/>
            <w:vAlign w:val="center"/>
          </w:tcPr>
          <w:p w14:paraId="348EBB5B" w14:textId="77777777"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分科學習發展與</w:t>
            </w:r>
          </w:p>
          <w:p w14:paraId="35034027" w14:textId="62B65C16"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實務策略</w:t>
            </w:r>
          </w:p>
        </w:tc>
        <w:tc>
          <w:tcPr>
            <w:tcW w:w="2693" w:type="dxa"/>
            <w:vAlign w:val="center"/>
          </w:tcPr>
          <w:p w14:paraId="1DDDFA6F" w14:textId="77777777" w:rsidR="00233B26" w:rsidRPr="00514172"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國中學生</w:t>
            </w:r>
          </w:p>
          <w:p w14:paraId="7A8D255D" w14:textId="67DD4877" w:rsidR="00233B26" w:rsidRPr="00514172"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數學學習發展與實務</w:t>
            </w:r>
          </w:p>
        </w:tc>
        <w:tc>
          <w:tcPr>
            <w:tcW w:w="1701" w:type="dxa"/>
            <w:vAlign w:val="center"/>
          </w:tcPr>
          <w:p w14:paraId="13DF62F0" w14:textId="77777777"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王文光老師</w:t>
            </w:r>
          </w:p>
          <w:p w14:paraId="7BE3584B" w14:textId="77777777"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北政國中</w:t>
            </w:r>
            <w:r w:rsidRPr="00514172">
              <w:rPr>
                <w:rFonts w:ascii="標楷體" w:eastAsia="標楷體" w:hAnsi="標楷體"/>
                <w:color w:val="000000"/>
              </w:rPr>
              <w:t>】</w:t>
            </w:r>
          </w:p>
        </w:tc>
        <w:tc>
          <w:tcPr>
            <w:tcW w:w="1843" w:type="dxa"/>
            <w:vAlign w:val="center"/>
          </w:tcPr>
          <w:p w14:paraId="5BBF1D8B" w14:textId="6E15326D" w:rsidR="00233B26" w:rsidRPr="00514172" w:rsidRDefault="00233B26" w:rsidP="00AA659C">
            <w:pPr>
              <w:spacing w:line="380" w:lineRule="exact"/>
              <w:jc w:val="center"/>
              <w:rPr>
                <w:rFonts w:ascii="標楷體" w:eastAsia="標楷體" w:hAnsi="標楷體"/>
                <w:color w:val="000000"/>
              </w:rPr>
            </w:pPr>
            <w:r w:rsidRPr="009A4A9E">
              <w:rPr>
                <w:rFonts w:ascii="標楷體" w:eastAsia="標楷體" w:hAnsi="標楷體"/>
                <w:color w:val="000000"/>
              </w:rPr>
              <w:t>vwq-oyst-fcv</w:t>
            </w:r>
          </w:p>
        </w:tc>
      </w:tr>
      <w:tr w:rsidR="00233B26" w:rsidRPr="00514172" w14:paraId="5084EA2C" w14:textId="77777777" w:rsidTr="0070427C">
        <w:trPr>
          <w:trHeight w:val="146"/>
          <w:jc w:val="center"/>
        </w:trPr>
        <w:tc>
          <w:tcPr>
            <w:tcW w:w="1823" w:type="dxa"/>
            <w:vMerge/>
            <w:vAlign w:val="center"/>
          </w:tcPr>
          <w:p w14:paraId="3F7A780C" w14:textId="77777777" w:rsidR="00233B26" w:rsidRPr="00514172" w:rsidRDefault="00233B26" w:rsidP="00AA659C">
            <w:pPr>
              <w:spacing w:line="380" w:lineRule="exact"/>
              <w:jc w:val="center"/>
              <w:rPr>
                <w:rFonts w:ascii="標楷體" w:eastAsia="標楷體" w:hAnsi="標楷體"/>
                <w:color w:val="000000"/>
              </w:rPr>
            </w:pPr>
          </w:p>
        </w:tc>
        <w:tc>
          <w:tcPr>
            <w:tcW w:w="2000" w:type="dxa"/>
            <w:vMerge/>
            <w:vAlign w:val="center"/>
          </w:tcPr>
          <w:p w14:paraId="585C2E2A" w14:textId="77777777" w:rsidR="00233B26" w:rsidRPr="00514172" w:rsidRDefault="00233B26" w:rsidP="00AA659C">
            <w:pPr>
              <w:spacing w:line="380" w:lineRule="exact"/>
              <w:jc w:val="center"/>
              <w:rPr>
                <w:rFonts w:ascii="標楷體" w:eastAsia="標楷體" w:hAnsi="標楷體"/>
                <w:color w:val="000000"/>
              </w:rPr>
            </w:pPr>
          </w:p>
        </w:tc>
        <w:tc>
          <w:tcPr>
            <w:tcW w:w="2693" w:type="dxa"/>
            <w:vAlign w:val="center"/>
          </w:tcPr>
          <w:p w14:paraId="2BBA7E29" w14:textId="77777777" w:rsidR="00233B26" w:rsidRPr="00514172"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國中學生</w:t>
            </w:r>
          </w:p>
          <w:p w14:paraId="085D8552" w14:textId="2C86C303" w:rsidR="00233B26" w:rsidRPr="00514172" w:rsidRDefault="00233B26"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英語學習發展與實務</w:t>
            </w:r>
          </w:p>
        </w:tc>
        <w:tc>
          <w:tcPr>
            <w:tcW w:w="1701" w:type="dxa"/>
            <w:vAlign w:val="center"/>
          </w:tcPr>
          <w:p w14:paraId="06D03F35" w14:textId="77777777"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鄭怡賢老師</w:t>
            </w:r>
          </w:p>
          <w:p w14:paraId="7E15925E" w14:textId="77777777" w:rsidR="00233B26" w:rsidRPr="00514172" w:rsidRDefault="00233B26"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中正國中</w:t>
            </w:r>
            <w:r w:rsidRPr="00514172">
              <w:rPr>
                <w:rFonts w:ascii="標楷體" w:eastAsia="標楷體" w:hAnsi="標楷體"/>
                <w:color w:val="000000"/>
              </w:rPr>
              <w:t>】</w:t>
            </w:r>
          </w:p>
        </w:tc>
        <w:tc>
          <w:tcPr>
            <w:tcW w:w="1843" w:type="dxa"/>
            <w:vAlign w:val="center"/>
          </w:tcPr>
          <w:p w14:paraId="1C9D103E" w14:textId="2DA17F9B" w:rsidR="00233B26" w:rsidRPr="00514172" w:rsidRDefault="00233B26" w:rsidP="00AA659C">
            <w:pPr>
              <w:spacing w:line="380" w:lineRule="exact"/>
              <w:jc w:val="center"/>
              <w:rPr>
                <w:rFonts w:ascii="標楷體" w:eastAsia="標楷體" w:hAnsi="標楷體"/>
                <w:color w:val="000000"/>
              </w:rPr>
            </w:pPr>
            <w:r w:rsidRPr="009A4A9E">
              <w:rPr>
                <w:rFonts w:ascii="標楷體" w:eastAsia="標楷體" w:hAnsi="標楷體"/>
                <w:color w:val="000000"/>
              </w:rPr>
              <w:t>qrv-utmx-nxh</w:t>
            </w:r>
          </w:p>
        </w:tc>
      </w:tr>
      <w:tr w:rsidR="00233B26" w:rsidRPr="00514172" w14:paraId="6223BDBB" w14:textId="77777777" w:rsidTr="00F475D6">
        <w:trPr>
          <w:trHeight w:val="146"/>
          <w:jc w:val="center"/>
        </w:trPr>
        <w:tc>
          <w:tcPr>
            <w:tcW w:w="1823" w:type="dxa"/>
            <w:vAlign w:val="center"/>
          </w:tcPr>
          <w:p w14:paraId="42CA5802" w14:textId="080403C5" w:rsidR="00233B26" w:rsidRPr="00514172" w:rsidRDefault="00233B26" w:rsidP="00AA659C">
            <w:pPr>
              <w:spacing w:line="380" w:lineRule="exact"/>
              <w:jc w:val="center"/>
              <w:rPr>
                <w:rFonts w:ascii="標楷體" w:eastAsia="標楷體" w:hAnsi="標楷體"/>
                <w:color w:val="000000"/>
              </w:rPr>
            </w:pPr>
            <w:r w:rsidRPr="00233B26">
              <w:rPr>
                <w:rFonts w:ascii="標楷體" w:eastAsia="標楷體" w:hAnsi="標楷體" w:hint="eastAsia"/>
                <w:color w:val="000000"/>
              </w:rPr>
              <w:t>12：10~13：30</w:t>
            </w:r>
          </w:p>
        </w:tc>
        <w:tc>
          <w:tcPr>
            <w:tcW w:w="6394" w:type="dxa"/>
            <w:gridSpan w:val="3"/>
            <w:vAlign w:val="center"/>
          </w:tcPr>
          <w:p w14:paraId="0226CF4F" w14:textId="7B69E88E" w:rsidR="00233B26" w:rsidRPr="00514172" w:rsidRDefault="00233B26" w:rsidP="00AA659C">
            <w:pPr>
              <w:spacing w:line="380" w:lineRule="exact"/>
              <w:jc w:val="center"/>
              <w:rPr>
                <w:rFonts w:ascii="標楷體" w:eastAsia="標楷體" w:hAnsi="標楷體"/>
                <w:color w:val="000000"/>
              </w:rPr>
            </w:pPr>
            <w:r>
              <w:rPr>
                <w:rFonts w:ascii="標楷體" w:eastAsia="標楷體" w:hAnsi="標楷體" w:hint="eastAsia"/>
                <w:color w:val="000000"/>
              </w:rPr>
              <w:t>午餐時間</w:t>
            </w:r>
          </w:p>
        </w:tc>
        <w:tc>
          <w:tcPr>
            <w:tcW w:w="1843" w:type="dxa"/>
            <w:vAlign w:val="center"/>
          </w:tcPr>
          <w:p w14:paraId="25EBCCFD" w14:textId="77777777" w:rsidR="00233B26" w:rsidRPr="009A4A9E" w:rsidRDefault="00233B26" w:rsidP="00AA659C">
            <w:pPr>
              <w:spacing w:line="380" w:lineRule="exact"/>
              <w:jc w:val="center"/>
              <w:rPr>
                <w:rFonts w:ascii="標楷體" w:eastAsia="標楷體" w:hAnsi="標楷體"/>
                <w:color w:val="000000"/>
              </w:rPr>
            </w:pPr>
          </w:p>
        </w:tc>
      </w:tr>
      <w:tr w:rsidR="00233B26" w:rsidRPr="00514172" w14:paraId="3527D073" w14:textId="77777777" w:rsidTr="0070427C">
        <w:trPr>
          <w:trHeight w:val="146"/>
          <w:jc w:val="center"/>
        </w:trPr>
        <w:tc>
          <w:tcPr>
            <w:tcW w:w="1823" w:type="dxa"/>
            <w:vAlign w:val="center"/>
          </w:tcPr>
          <w:p w14:paraId="1032AC24" w14:textId="672AFD7A" w:rsidR="00233B26" w:rsidRPr="00514172" w:rsidRDefault="00233B26" w:rsidP="00233B26">
            <w:pPr>
              <w:spacing w:line="38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3</w:t>
            </w:r>
            <w:r w:rsidRPr="00233B26">
              <w:rPr>
                <w:rFonts w:ascii="標楷體" w:eastAsia="標楷體" w:hAnsi="標楷體" w:hint="eastAsia"/>
                <w:color w:val="000000"/>
              </w:rPr>
              <w:t>：</w:t>
            </w:r>
            <w:r>
              <w:rPr>
                <w:rFonts w:ascii="標楷體" w:eastAsia="標楷體" w:hAnsi="標楷體"/>
                <w:color w:val="000000"/>
              </w:rPr>
              <w:t>3</w:t>
            </w:r>
            <w:r>
              <w:rPr>
                <w:rFonts w:ascii="標楷體" w:eastAsia="標楷體" w:hAnsi="標楷體" w:hint="eastAsia"/>
                <w:color w:val="000000"/>
              </w:rPr>
              <w:t>0~1</w:t>
            </w:r>
            <w:r>
              <w:rPr>
                <w:rFonts w:ascii="標楷體" w:eastAsia="標楷體" w:hAnsi="標楷體"/>
                <w:color w:val="000000"/>
              </w:rPr>
              <w:t>5</w:t>
            </w:r>
            <w:r w:rsidRPr="00233B26">
              <w:rPr>
                <w:rFonts w:ascii="標楷體" w:eastAsia="標楷體" w:hAnsi="標楷體" w:hint="eastAsia"/>
                <w:color w:val="000000"/>
              </w:rPr>
              <w:t>：30</w:t>
            </w:r>
          </w:p>
        </w:tc>
        <w:tc>
          <w:tcPr>
            <w:tcW w:w="2000" w:type="dxa"/>
            <w:vAlign w:val="center"/>
          </w:tcPr>
          <w:p w14:paraId="0302A890" w14:textId="704E8593"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分科科技化評量測驗結果應用</w:t>
            </w:r>
          </w:p>
        </w:tc>
        <w:tc>
          <w:tcPr>
            <w:tcW w:w="2693" w:type="dxa"/>
            <w:vAlign w:val="center"/>
          </w:tcPr>
          <w:p w14:paraId="36FFF77B" w14:textId="77777777" w:rsidR="00233B26" w:rsidRPr="00514172" w:rsidRDefault="00233B26" w:rsidP="00233B26">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國文科技化評量系統</w:t>
            </w:r>
          </w:p>
          <w:p w14:paraId="6CA6588D" w14:textId="77777777" w:rsidR="00233B26" w:rsidRDefault="00233B26" w:rsidP="00233B26">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測驗結果之教學應用</w:t>
            </w:r>
          </w:p>
          <w:p w14:paraId="18095ABB" w14:textId="449FF768" w:rsidR="00745251" w:rsidRPr="00514172" w:rsidRDefault="00745251" w:rsidP="00233B26">
            <w:pPr>
              <w:spacing w:line="380" w:lineRule="exact"/>
              <w:jc w:val="center"/>
              <w:rPr>
                <w:rFonts w:ascii="標楷體" w:eastAsia="標楷體" w:hAnsi="標楷體"/>
                <w:color w:val="000000"/>
                <w:spacing w:val="-2"/>
              </w:rPr>
            </w:pPr>
            <w:r>
              <w:rPr>
                <w:rFonts w:ascii="標楷體" w:eastAsia="標楷體" w:hAnsi="標楷體" w:hint="eastAsia"/>
                <w:color w:val="000000"/>
                <w:spacing w:val="-2"/>
              </w:rPr>
              <w:t>(請自備2個載具</w:t>
            </w:r>
            <w:r>
              <w:rPr>
                <w:rFonts w:ascii="標楷體" w:eastAsia="標楷體" w:hAnsi="標楷體"/>
                <w:color w:val="000000"/>
                <w:spacing w:val="-2"/>
              </w:rPr>
              <w:t>)</w:t>
            </w:r>
          </w:p>
        </w:tc>
        <w:tc>
          <w:tcPr>
            <w:tcW w:w="1701" w:type="dxa"/>
            <w:vAlign w:val="center"/>
          </w:tcPr>
          <w:p w14:paraId="0AF523B1" w14:textId="77777777"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董家興老師</w:t>
            </w:r>
          </w:p>
          <w:p w14:paraId="39EA772D" w14:textId="7966FA70"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大直高中</w:t>
            </w:r>
            <w:r w:rsidRPr="00514172">
              <w:rPr>
                <w:rFonts w:ascii="標楷體" w:eastAsia="標楷體" w:hAnsi="標楷體"/>
                <w:color w:val="000000"/>
              </w:rPr>
              <w:t>】</w:t>
            </w:r>
          </w:p>
        </w:tc>
        <w:tc>
          <w:tcPr>
            <w:tcW w:w="1843" w:type="dxa"/>
            <w:vAlign w:val="center"/>
          </w:tcPr>
          <w:p w14:paraId="72EACF83" w14:textId="7EA2A347" w:rsidR="00233B26" w:rsidRPr="009A4A9E" w:rsidRDefault="00233B26" w:rsidP="00233B26">
            <w:pPr>
              <w:spacing w:line="380" w:lineRule="exact"/>
              <w:jc w:val="center"/>
              <w:rPr>
                <w:rFonts w:ascii="標楷體" w:eastAsia="標楷體" w:hAnsi="標楷體"/>
                <w:color w:val="000000"/>
              </w:rPr>
            </w:pPr>
            <w:r w:rsidRPr="004F291D">
              <w:rPr>
                <w:rFonts w:ascii="標楷體" w:eastAsia="標楷體" w:hAnsi="標楷體"/>
                <w:color w:val="000000"/>
              </w:rPr>
              <w:t>ase-apqc-kwk</w:t>
            </w:r>
          </w:p>
        </w:tc>
      </w:tr>
      <w:tr w:rsidR="00233B26" w:rsidRPr="00514172" w14:paraId="70C57A04" w14:textId="77777777" w:rsidTr="0070427C">
        <w:trPr>
          <w:trHeight w:val="146"/>
          <w:jc w:val="center"/>
        </w:trPr>
        <w:tc>
          <w:tcPr>
            <w:tcW w:w="1823" w:type="dxa"/>
            <w:vAlign w:val="center"/>
          </w:tcPr>
          <w:p w14:paraId="537488FE" w14:textId="28C4E57D" w:rsidR="00233B26" w:rsidRPr="00514172" w:rsidRDefault="00233B26" w:rsidP="00233B26">
            <w:pPr>
              <w:spacing w:line="380" w:lineRule="exact"/>
              <w:jc w:val="center"/>
              <w:rPr>
                <w:rFonts w:ascii="標楷體" w:eastAsia="標楷體" w:hAnsi="標楷體"/>
                <w:color w:val="000000"/>
              </w:rPr>
            </w:pPr>
            <w:r w:rsidRPr="00233B26">
              <w:rPr>
                <w:rFonts w:ascii="標楷體" w:eastAsia="標楷體" w:hAnsi="標楷體" w:hint="eastAsia"/>
                <w:color w:val="000000"/>
              </w:rPr>
              <w:t>1</w:t>
            </w:r>
            <w:r>
              <w:rPr>
                <w:rFonts w:ascii="標楷體" w:eastAsia="標楷體" w:hAnsi="標楷體"/>
                <w:color w:val="000000"/>
              </w:rPr>
              <w:t>5</w:t>
            </w:r>
            <w:r w:rsidRPr="00233B26">
              <w:rPr>
                <w:rFonts w:ascii="標楷體" w:eastAsia="標楷體" w:hAnsi="標楷體" w:hint="eastAsia"/>
                <w:color w:val="000000"/>
              </w:rPr>
              <w:t>：</w:t>
            </w:r>
            <w:r>
              <w:rPr>
                <w:rFonts w:ascii="標楷體" w:eastAsia="標楷體" w:hAnsi="標楷體" w:hint="eastAsia"/>
                <w:color w:val="000000"/>
              </w:rPr>
              <w:t>4</w:t>
            </w:r>
            <w:r w:rsidRPr="00233B26">
              <w:rPr>
                <w:rFonts w:ascii="標楷體" w:eastAsia="標楷體" w:hAnsi="標楷體" w:hint="eastAsia"/>
                <w:color w:val="000000"/>
              </w:rPr>
              <w:t>0~1</w:t>
            </w:r>
            <w:r>
              <w:rPr>
                <w:rFonts w:ascii="標楷體" w:eastAsia="標楷體" w:hAnsi="標楷體"/>
                <w:color w:val="000000"/>
              </w:rPr>
              <w:t>7</w:t>
            </w:r>
            <w:r w:rsidRPr="00233B26">
              <w:rPr>
                <w:rFonts w:ascii="標楷體" w:eastAsia="標楷體" w:hAnsi="標楷體" w:hint="eastAsia"/>
                <w:color w:val="000000"/>
              </w:rPr>
              <w:t>：</w:t>
            </w:r>
            <w:r>
              <w:rPr>
                <w:rFonts w:ascii="標楷體" w:eastAsia="標楷體" w:hAnsi="標楷體" w:hint="eastAsia"/>
                <w:color w:val="000000"/>
              </w:rPr>
              <w:t>4</w:t>
            </w:r>
            <w:r w:rsidRPr="00233B26">
              <w:rPr>
                <w:rFonts w:ascii="標楷體" w:eastAsia="標楷體" w:hAnsi="標楷體" w:hint="eastAsia"/>
                <w:color w:val="000000"/>
              </w:rPr>
              <w:t>0</w:t>
            </w:r>
          </w:p>
        </w:tc>
        <w:tc>
          <w:tcPr>
            <w:tcW w:w="2000" w:type="dxa"/>
            <w:vAlign w:val="center"/>
          </w:tcPr>
          <w:p w14:paraId="31B33325" w14:textId="77777777"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分科學習發展與</w:t>
            </w:r>
          </w:p>
          <w:p w14:paraId="38B86179" w14:textId="42BDF0ED"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實務策略</w:t>
            </w:r>
          </w:p>
        </w:tc>
        <w:tc>
          <w:tcPr>
            <w:tcW w:w="2693" w:type="dxa"/>
            <w:vAlign w:val="center"/>
          </w:tcPr>
          <w:p w14:paraId="26C9FCB2" w14:textId="77777777" w:rsidR="00233B26" w:rsidRPr="00514172" w:rsidRDefault="00233B26" w:rsidP="00233B26">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國中學生</w:t>
            </w:r>
          </w:p>
          <w:p w14:paraId="148039B3" w14:textId="2DEFF5A8" w:rsidR="00233B26" w:rsidRPr="00514172" w:rsidRDefault="00233B26" w:rsidP="00233B26">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國語學習發展與實務</w:t>
            </w:r>
          </w:p>
        </w:tc>
        <w:tc>
          <w:tcPr>
            <w:tcW w:w="1701" w:type="dxa"/>
            <w:vAlign w:val="center"/>
          </w:tcPr>
          <w:p w14:paraId="69B00253" w14:textId="77777777"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hint="eastAsia"/>
                <w:color w:val="000000"/>
              </w:rPr>
              <w:t>藍淑珠老師</w:t>
            </w:r>
          </w:p>
          <w:p w14:paraId="16323A3B" w14:textId="20561142" w:rsidR="00233B26" w:rsidRPr="00514172" w:rsidRDefault="00233B26" w:rsidP="00233B26">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萬華國中</w:t>
            </w:r>
            <w:r w:rsidRPr="00514172">
              <w:rPr>
                <w:rFonts w:ascii="標楷體" w:eastAsia="標楷體" w:hAnsi="標楷體"/>
                <w:color w:val="000000"/>
              </w:rPr>
              <w:t>】</w:t>
            </w:r>
          </w:p>
        </w:tc>
        <w:tc>
          <w:tcPr>
            <w:tcW w:w="1843" w:type="dxa"/>
            <w:vAlign w:val="center"/>
          </w:tcPr>
          <w:p w14:paraId="1FF0B7BC" w14:textId="20E0C20F" w:rsidR="00233B26" w:rsidRPr="009A4A9E" w:rsidRDefault="00233B26" w:rsidP="00233B26">
            <w:pPr>
              <w:spacing w:line="380" w:lineRule="exact"/>
              <w:jc w:val="center"/>
              <w:rPr>
                <w:rFonts w:ascii="標楷體" w:eastAsia="標楷體" w:hAnsi="標楷體"/>
                <w:color w:val="000000"/>
              </w:rPr>
            </w:pPr>
            <w:r w:rsidRPr="004F291D">
              <w:rPr>
                <w:rFonts w:ascii="標楷體" w:eastAsia="標楷體" w:hAnsi="標楷體"/>
                <w:color w:val="000000"/>
              </w:rPr>
              <w:t>ase-apqc-kwk</w:t>
            </w:r>
          </w:p>
        </w:tc>
      </w:tr>
    </w:tbl>
    <w:p w14:paraId="482E2754" w14:textId="7D94E052" w:rsidR="00514172" w:rsidRPr="00514172" w:rsidRDefault="00514172" w:rsidP="00514172">
      <w:pPr>
        <w:spacing w:line="440" w:lineRule="exact"/>
        <w:jc w:val="both"/>
        <w:rPr>
          <w:rFonts w:ascii="標楷體" w:eastAsia="標楷體" w:hAnsi="標楷體"/>
          <w:b/>
          <w:color w:val="000000"/>
          <w:szCs w:val="22"/>
        </w:rPr>
      </w:pPr>
      <w:r w:rsidRPr="00514172">
        <w:rPr>
          <w:rFonts w:ascii="標楷體" w:eastAsia="標楷體" w:hAnsi="標楷體" w:hint="eastAsia"/>
          <w:b/>
          <w:color w:val="000000"/>
          <w:szCs w:val="22"/>
        </w:rPr>
        <w:t xml:space="preserve">第三天 </w:t>
      </w:r>
      <w:r w:rsidR="005F7983" w:rsidRPr="009D34A5">
        <w:rPr>
          <w:rFonts w:ascii="標楷體" w:eastAsia="標楷體" w:hAnsi="標楷體" w:hint="eastAsia"/>
          <w:b/>
          <w:color w:val="000000"/>
          <w:szCs w:val="22"/>
        </w:rPr>
        <w:t>110年7月1</w:t>
      </w:r>
      <w:r w:rsidR="00546687">
        <w:rPr>
          <w:rFonts w:ascii="標楷體" w:eastAsia="標楷體" w:hAnsi="標楷體" w:hint="eastAsia"/>
          <w:b/>
          <w:color w:val="000000"/>
          <w:szCs w:val="22"/>
        </w:rPr>
        <w:t>5</w:t>
      </w:r>
      <w:r w:rsidR="005F7983" w:rsidRPr="009D34A5">
        <w:rPr>
          <w:rFonts w:ascii="標楷體" w:eastAsia="標楷體" w:hAnsi="標楷體" w:hint="eastAsia"/>
          <w:b/>
          <w:color w:val="000000"/>
          <w:szCs w:val="22"/>
        </w:rPr>
        <w:t>日(</w:t>
      </w:r>
      <w:r w:rsidR="005F7983">
        <w:rPr>
          <w:rFonts w:ascii="標楷體" w:eastAsia="標楷體" w:hAnsi="標楷體" w:hint="eastAsia"/>
          <w:b/>
          <w:color w:val="000000"/>
          <w:szCs w:val="22"/>
        </w:rPr>
        <w:t>四</w:t>
      </w:r>
      <w:r w:rsidR="005F7983" w:rsidRPr="009D34A5">
        <w:rPr>
          <w:rFonts w:ascii="標楷體" w:eastAsia="標楷體" w:hAnsi="標楷體" w:hint="eastAsia"/>
          <w:b/>
          <w:color w:val="000000"/>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000"/>
        <w:gridCol w:w="2693"/>
        <w:gridCol w:w="1701"/>
        <w:gridCol w:w="1843"/>
      </w:tblGrid>
      <w:tr w:rsidR="00514172" w:rsidRPr="00514172" w14:paraId="3BA2135B" w14:textId="77777777" w:rsidTr="0070427C">
        <w:trPr>
          <w:trHeight w:val="440"/>
          <w:jc w:val="center"/>
        </w:trPr>
        <w:tc>
          <w:tcPr>
            <w:tcW w:w="1823" w:type="dxa"/>
            <w:vAlign w:val="center"/>
          </w:tcPr>
          <w:p w14:paraId="2DA7A014"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時間</w:t>
            </w:r>
          </w:p>
        </w:tc>
        <w:tc>
          <w:tcPr>
            <w:tcW w:w="2000" w:type="dxa"/>
            <w:vAlign w:val="center"/>
          </w:tcPr>
          <w:p w14:paraId="12B4DB96"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主題</w:t>
            </w:r>
          </w:p>
        </w:tc>
        <w:tc>
          <w:tcPr>
            <w:tcW w:w="2693" w:type="dxa"/>
            <w:vAlign w:val="center"/>
          </w:tcPr>
          <w:p w14:paraId="3F58C56F" w14:textId="77777777" w:rsidR="00514172" w:rsidRPr="00514172" w:rsidRDefault="00514172" w:rsidP="00514172">
            <w:pPr>
              <w:spacing w:line="380" w:lineRule="exact"/>
              <w:jc w:val="center"/>
              <w:rPr>
                <w:rFonts w:ascii="標楷體" w:eastAsia="標楷體" w:hAnsi="標楷體"/>
                <w:b/>
                <w:color w:val="000000"/>
              </w:rPr>
            </w:pPr>
            <w:r w:rsidRPr="00514172">
              <w:rPr>
                <w:rFonts w:ascii="標楷體" w:eastAsia="標楷體" w:hAnsi="標楷體"/>
                <w:b/>
                <w:color w:val="000000"/>
              </w:rPr>
              <w:t>課程內容</w:t>
            </w:r>
          </w:p>
        </w:tc>
        <w:tc>
          <w:tcPr>
            <w:tcW w:w="1701" w:type="dxa"/>
            <w:vAlign w:val="center"/>
          </w:tcPr>
          <w:p w14:paraId="4B9B1927" w14:textId="77777777" w:rsidR="00514172" w:rsidRPr="00514172" w:rsidRDefault="00514172" w:rsidP="00514172">
            <w:pPr>
              <w:spacing w:line="380" w:lineRule="exact"/>
              <w:jc w:val="center"/>
              <w:rPr>
                <w:rFonts w:ascii="標楷體" w:eastAsia="標楷體" w:hAnsi="標楷體"/>
                <w:b/>
                <w:color w:val="000000"/>
                <w:spacing w:val="-20"/>
              </w:rPr>
            </w:pPr>
            <w:r w:rsidRPr="00514172">
              <w:rPr>
                <w:rFonts w:ascii="標楷體" w:eastAsia="標楷體" w:hAnsi="標楷體"/>
                <w:b/>
                <w:color w:val="000000"/>
                <w:spacing w:val="-20"/>
              </w:rPr>
              <w:t>主持人/主講人</w:t>
            </w:r>
          </w:p>
        </w:tc>
        <w:tc>
          <w:tcPr>
            <w:tcW w:w="1843" w:type="dxa"/>
            <w:vAlign w:val="center"/>
          </w:tcPr>
          <w:p w14:paraId="1820C13E" w14:textId="5BAFDF50" w:rsidR="00514172" w:rsidRPr="00514172" w:rsidRDefault="00AA659C" w:rsidP="00514172">
            <w:pPr>
              <w:spacing w:line="380" w:lineRule="exact"/>
              <w:jc w:val="center"/>
              <w:rPr>
                <w:rFonts w:ascii="標楷體" w:eastAsia="標楷體" w:hAnsi="標楷體"/>
                <w:b/>
                <w:color w:val="000000"/>
              </w:rPr>
            </w:pPr>
            <w:r>
              <w:rPr>
                <w:rFonts w:ascii="標楷體" w:eastAsia="標楷體" w:hAnsi="標楷體" w:hint="eastAsia"/>
                <w:b/>
                <w:color w:val="000000"/>
              </w:rPr>
              <w:t>Go</w:t>
            </w:r>
            <w:r>
              <w:rPr>
                <w:rFonts w:ascii="標楷體" w:eastAsia="標楷體" w:hAnsi="標楷體"/>
                <w:b/>
                <w:color w:val="000000"/>
              </w:rPr>
              <w:t>ogle Meet</w:t>
            </w:r>
            <w:r>
              <w:rPr>
                <w:rFonts w:ascii="標楷體" w:eastAsia="標楷體" w:hAnsi="標楷體"/>
                <w:b/>
                <w:color w:val="000000"/>
              </w:rPr>
              <w:br/>
            </w:r>
            <w:r>
              <w:rPr>
                <w:rFonts w:ascii="標楷體" w:eastAsia="標楷體" w:hAnsi="標楷體" w:hint="eastAsia"/>
                <w:b/>
                <w:color w:val="000000"/>
              </w:rPr>
              <w:t>會議代碼</w:t>
            </w:r>
          </w:p>
        </w:tc>
      </w:tr>
      <w:tr w:rsidR="00AA659C" w:rsidRPr="00514172" w14:paraId="078D710C" w14:textId="77777777" w:rsidTr="0070427C">
        <w:trPr>
          <w:trHeight w:val="252"/>
          <w:jc w:val="center"/>
        </w:trPr>
        <w:tc>
          <w:tcPr>
            <w:tcW w:w="1823" w:type="dxa"/>
            <w:vMerge w:val="restart"/>
            <w:vAlign w:val="center"/>
          </w:tcPr>
          <w:p w14:paraId="63C2300B" w14:textId="74064CD5" w:rsidR="00AA659C" w:rsidRPr="00514172" w:rsidRDefault="00AA659C" w:rsidP="00AA659C">
            <w:pPr>
              <w:spacing w:line="380" w:lineRule="exact"/>
              <w:jc w:val="center"/>
              <w:rPr>
                <w:rFonts w:ascii="標楷體" w:eastAsia="標楷體" w:hAnsi="標楷體"/>
                <w:color w:val="000000"/>
              </w:rPr>
            </w:pPr>
            <w:r>
              <w:rPr>
                <w:rFonts w:ascii="標楷體" w:eastAsia="標楷體" w:hAnsi="標楷體"/>
                <w:color w:val="000000"/>
              </w:rPr>
              <w:t>8</w:t>
            </w:r>
            <w:r w:rsidRPr="00514172">
              <w:rPr>
                <w:rFonts w:ascii="標楷體" w:eastAsia="標楷體" w:hAnsi="標楷體"/>
                <w:color w:val="000000"/>
              </w:rPr>
              <w:t>：</w:t>
            </w:r>
            <w:r w:rsidRPr="00514172">
              <w:rPr>
                <w:rFonts w:ascii="標楷體" w:eastAsia="標楷體" w:hAnsi="標楷體" w:hint="eastAsia"/>
                <w:color w:val="000000"/>
              </w:rPr>
              <w:t>0</w:t>
            </w:r>
            <w:r w:rsidRPr="00514172">
              <w:rPr>
                <w:rFonts w:ascii="標楷體" w:eastAsia="標楷體" w:hAnsi="標楷體"/>
                <w:color w:val="000000"/>
              </w:rPr>
              <w:t>0</w:t>
            </w:r>
            <w:r w:rsidRPr="00514172">
              <w:rPr>
                <w:rFonts w:ascii="標楷體" w:eastAsia="標楷體" w:hAnsi="標楷體" w:hint="eastAsia"/>
                <w:color w:val="000000"/>
              </w:rPr>
              <w:t>~</w:t>
            </w:r>
            <w:r w:rsidRPr="00514172">
              <w:rPr>
                <w:rFonts w:ascii="標楷體" w:eastAsia="標楷體" w:hAnsi="標楷體"/>
                <w:color w:val="000000"/>
              </w:rPr>
              <w:t>1</w:t>
            </w:r>
            <w:r w:rsidRPr="00514172">
              <w:rPr>
                <w:rFonts w:ascii="標楷體" w:eastAsia="標楷體" w:hAnsi="標楷體" w:hint="eastAsia"/>
                <w:color w:val="000000"/>
              </w:rPr>
              <w:t>0</w:t>
            </w:r>
            <w:r w:rsidRPr="00514172">
              <w:rPr>
                <w:rFonts w:ascii="標楷體" w:eastAsia="標楷體" w:hAnsi="標楷體"/>
                <w:color w:val="000000"/>
              </w:rPr>
              <w:t>：</w:t>
            </w:r>
            <w:r>
              <w:rPr>
                <w:rFonts w:ascii="標楷體" w:eastAsia="標楷體" w:hAnsi="標楷體"/>
                <w:color w:val="000000"/>
              </w:rPr>
              <w:t>0</w:t>
            </w:r>
            <w:r w:rsidRPr="00514172">
              <w:rPr>
                <w:rFonts w:ascii="標楷體" w:eastAsia="標楷體" w:hAnsi="標楷體"/>
                <w:color w:val="000000"/>
              </w:rPr>
              <w:t>0</w:t>
            </w:r>
          </w:p>
        </w:tc>
        <w:tc>
          <w:tcPr>
            <w:tcW w:w="2000" w:type="dxa"/>
            <w:vMerge w:val="restart"/>
            <w:vAlign w:val="center"/>
          </w:tcPr>
          <w:p w14:paraId="2BBA0B2F"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分科教材教法與</w:t>
            </w:r>
          </w:p>
          <w:p w14:paraId="1B4BE736"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實務策略</w:t>
            </w:r>
          </w:p>
        </w:tc>
        <w:tc>
          <w:tcPr>
            <w:tcW w:w="2693" w:type="dxa"/>
            <w:vAlign w:val="center"/>
          </w:tcPr>
          <w:p w14:paraId="54F89DEF"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國文科</w:t>
            </w:r>
          </w:p>
          <w:p w14:paraId="5D5E74CA" w14:textId="60CFC85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學習扶助教材教法(一)</w:t>
            </w:r>
          </w:p>
        </w:tc>
        <w:tc>
          <w:tcPr>
            <w:tcW w:w="1701" w:type="dxa"/>
            <w:vAlign w:val="center"/>
          </w:tcPr>
          <w:p w14:paraId="0BB34818"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藍淑珠老師</w:t>
            </w:r>
          </w:p>
          <w:p w14:paraId="77E18AF8" w14:textId="77777777" w:rsidR="00AA659C" w:rsidRPr="00514172" w:rsidRDefault="00AA659C" w:rsidP="00AA659C">
            <w:pPr>
              <w:spacing w:line="380" w:lineRule="exact"/>
              <w:jc w:val="center"/>
              <w:rPr>
                <w:rFonts w:ascii="標楷體" w:eastAsia="標楷體" w:hAnsi="標楷體"/>
                <w:color w:val="000000"/>
                <w:sz w:val="18"/>
                <w:szCs w:val="18"/>
              </w:rPr>
            </w:pPr>
            <w:r w:rsidRPr="00514172">
              <w:rPr>
                <w:rFonts w:ascii="標楷體" w:eastAsia="標楷體" w:hAnsi="標楷體"/>
                <w:color w:val="000000"/>
              </w:rPr>
              <w:t>【</w:t>
            </w:r>
            <w:r w:rsidRPr="00514172">
              <w:rPr>
                <w:rFonts w:ascii="標楷體" w:eastAsia="標楷體" w:hAnsi="標楷體" w:hint="eastAsia"/>
                <w:color w:val="000000"/>
              </w:rPr>
              <w:t>萬華國中</w:t>
            </w:r>
            <w:r w:rsidRPr="00514172">
              <w:rPr>
                <w:rFonts w:ascii="標楷體" w:eastAsia="標楷體" w:hAnsi="標楷體"/>
                <w:color w:val="000000"/>
              </w:rPr>
              <w:t>】</w:t>
            </w:r>
          </w:p>
        </w:tc>
        <w:tc>
          <w:tcPr>
            <w:tcW w:w="1843" w:type="dxa"/>
            <w:vAlign w:val="center"/>
          </w:tcPr>
          <w:p w14:paraId="229D4C86" w14:textId="432EA972" w:rsidR="00AA659C" w:rsidRPr="00514172" w:rsidRDefault="00AA659C" w:rsidP="00AA659C">
            <w:pPr>
              <w:spacing w:line="380" w:lineRule="exact"/>
              <w:jc w:val="center"/>
              <w:rPr>
                <w:rFonts w:ascii="標楷體" w:eastAsia="標楷體" w:hAnsi="標楷體"/>
                <w:color w:val="000000"/>
              </w:rPr>
            </w:pPr>
            <w:r w:rsidRPr="004F291D">
              <w:rPr>
                <w:rFonts w:ascii="標楷體" w:eastAsia="標楷體" w:hAnsi="標楷體"/>
                <w:color w:val="000000"/>
              </w:rPr>
              <w:t>ase-apqc-kwk</w:t>
            </w:r>
          </w:p>
        </w:tc>
      </w:tr>
      <w:tr w:rsidR="00AA659C" w:rsidRPr="00514172" w14:paraId="5F57BA96" w14:textId="77777777" w:rsidTr="0070427C">
        <w:trPr>
          <w:trHeight w:val="252"/>
          <w:jc w:val="center"/>
        </w:trPr>
        <w:tc>
          <w:tcPr>
            <w:tcW w:w="1823" w:type="dxa"/>
            <w:vMerge/>
            <w:vAlign w:val="center"/>
          </w:tcPr>
          <w:p w14:paraId="58368DF5"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3FF0DD79" w14:textId="77777777"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724D492C"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數學科</w:t>
            </w:r>
          </w:p>
          <w:p w14:paraId="7B1FDED1" w14:textId="19FD05E3"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學習扶助教材教法(一)</w:t>
            </w:r>
          </w:p>
        </w:tc>
        <w:tc>
          <w:tcPr>
            <w:tcW w:w="1701" w:type="dxa"/>
            <w:vAlign w:val="center"/>
          </w:tcPr>
          <w:p w14:paraId="10B401F2"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王文光老師</w:t>
            </w:r>
          </w:p>
          <w:p w14:paraId="64BB6ADE"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北政國中</w:t>
            </w:r>
            <w:r w:rsidRPr="00514172">
              <w:rPr>
                <w:rFonts w:ascii="標楷體" w:eastAsia="標楷體" w:hAnsi="標楷體"/>
                <w:color w:val="000000"/>
              </w:rPr>
              <w:t>】</w:t>
            </w:r>
          </w:p>
        </w:tc>
        <w:tc>
          <w:tcPr>
            <w:tcW w:w="1843" w:type="dxa"/>
            <w:vAlign w:val="center"/>
          </w:tcPr>
          <w:p w14:paraId="04FFAB35" w14:textId="2DD58A70"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vwq-oyst-fcv</w:t>
            </w:r>
          </w:p>
        </w:tc>
      </w:tr>
      <w:tr w:rsidR="00AA659C" w:rsidRPr="00514172" w14:paraId="062021B3" w14:textId="77777777" w:rsidTr="0070427C">
        <w:trPr>
          <w:trHeight w:val="252"/>
          <w:jc w:val="center"/>
        </w:trPr>
        <w:tc>
          <w:tcPr>
            <w:tcW w:w="1823" w:type="dxa"/>
            <w:vMerge/>
            <w:vAlign w:val="center"/>
          </w:tcPr>
          <w:p w14:paraId="439DFE62"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1F34D30A" w14:textId="77777777"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5B624390"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英</w:t>
            </w:r>
            <w:r w:rsidRPr="00514172">
              <w:rPr>
                <w:rFonts w:ascii="標楷體" w:eastAsia="標楷體" w:hAnsi="標楷體" w:hint="eastAsia"/>
                <w:color w:val="000000"/>
                <w:spacing w:val="-2"/>
              </w:rPr>
              <w:t>語</w:t>
            </w:r>
            <w:r w:rsidRPr="00514172">
              <w:rPr>
                <w:rFonts w:ascii="標楷體" w:eastAsia="標楷體" w:hAnsi="標楷體"/>
                <w:color w:val="000000"/>
                <w:spacing w:val="-2"/>
              </w:rPr>
              <w:t>科</w:t>
            </w:r>
          </w:p>
          <w:p w14:paraId="7AF4B458" w14:textId="63C6DE7A"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學習扶助教材教法(一)</w:t>
            </w:r>
          </w:p>
        </w:tc>
        <w:tc>
          <w:tcPr>
            <w:tcW w:w="1701" w:type="dxa"/>
            <w:vAlign w:val="center"/>
          </w:tcPr>
          <w:p w14:paraId="18B79A8B"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鄭怡賢老師</w:t>
            </w:r>
          </w:p>
          <w:p w14:paraId="56B082AA"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中正國中</w:t>
            </w:r>
            <w:r w:rsidRPr="00514172">
              <w:rPr>
                <w:rFonts w:ascii="標楷體" w:eastAsia="標楷體" w:hAnsi="標楷體"/>
                <w:color w:val="000000"/>
              </w:rPr>
              <w:t>】</w:t>
            </w:r>
          </w:p>
        </w:tc>
        <w:tc>
          <w:tcPr>
            <w:tcW w:w="1843" w:type="dxa"/>
            <w:vAlign w:val="center"/>
          </w:tcPr>
          <w:p w14:paraId="4C918820" w14:textId="6FFE7471"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qrv-utmx-nxh</w:t>
            </w:r>
          </w:p>
        </w:tc>
      </w:tr>
      <w:tr w:rsidR="00AA659C" w:rsidRPr="00514172" w14:paraId="2A2AB06B" w14:textId="77777777" w:rsidTr="0070427C">
        <w:trPr>
          <w:trHeight w:val="771"/>
          <w:jc w:val="center"/>
        </w:trPr>
        <w:tc>
          <w:tcPr>
            <w:tcW w:w="1823" w:type="dxa"/>
            <w:vMerge w:val="restart"/>
            <w:vAlign w:val="center"/>
          </w:tcPr>
          <w:p w14:paraId="19B97CFD" w14:textId="59583D54"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1</w:t>
            </w:r>
            <w:r w:rsidRPr="00514172">
              <w:rPr>
                <w:rFonts w:ascii="標楷體" w:eastAsia="標楷體" w:hAnsi="標楷體" w:hint="eastAsia"/>
                <w:color w:val="000000"/>
              </w:rPr>
              <w:t>0</w:t>
            </w:r>
            <w:r w:rsidRPr="00514172">
              <w:rPr>
                <w:rFonts w:ascii="標楷體" w:eastAsia="標楷體" w:hAnsi="標楷體"/>
                <w:color w:val="000000"/>
              </w:rPr>
              <w:t>：</w:t>
            </w:r>
            <w:r>
              <w:rPr>
                <w:rFonts w:ascii="標楷體" w:eastAsia="標楷體" w:hAnsi="標楷體"/>
                <w:color w:val="000000"/>
              </w:rPr>
              <w:t>1</w:t>
            </w:r>
            <w:r w:rsidRPr="00514172">
              <w:rPr>
                <w:rFonts w:ascii="標楷體" w:eastAsia="標楷體" w:hAnsi="標楷體"/>
                <w:color w:val="000000"/>
              </w:rPr>
              <w:t>0</w:t>
            </w:r>
            <w:r w:rsidRPr="00514172">
              <w:rPr>
                <w:rFonts w:ascii="標楷體" w:eastAsia="標楷體" w:hAnsi="標楷體" w:hint="eastAsia"/>
                <w:color w:val="000000"/>
              </w:rPr>
              <w:t>~12</w:t>
            </w:r>
            <w:r w:rsidRPr="00514172">
              <w:rPr>
                <w:rFonts w:ascii="標楷體" w:eastAsia="標楷體" w:hAnsi="標楷體"/>
                <w:color w:val="000000"/>
              </w:rPr>
              <w:t>：</w:t>
            </w:r>
            <w:r w:rsidRPr="00514172">
              <w:rPr>
                <w:rFonts w:ascii="標楷體" w:eastAsia="標楷體" w:hAnsi="標楷體" w:hint="eastAsia"/>
                <w:color w:val="000000"/>
              </w:rPr>
              <w:t>1</w:t>
            </w:r>
            <w:r w:rsidRPr="00514172">
              <w:rPr>
                <w:rFonts w:ascii="標楷體" w:eastAsia="標楷體" w:hAnsi="標楷體"/>
                <w:color w:val="000000"/>
              </w:rPr>
              <w:t>0</w:t>
            </w:r>
          </w:p>
        </w:tc>
        <w:tc>
          <w:tcPr>
            <w:tcW w:w="2000" w:type="dxa"/>
            <w:vMerge w:val="restart"/>
            <w:vAlign w:val="center"/>
          </w:tcPr>
          <w:p w14:paraId="2D10635F" w14:textId="77777777" w:rsidR="004631FD" w:rsidRPr="00514172" w:rsidRDefault="004631FD" w:rsidP="004631FD">
            <w:pPr>
              <w:spacing w:line="380" w:lineRule="exact"/>
              <w:jc w:val="center"/>
              <w:rPr>
                <w:rFonts w:ascii="標楷體" w:eastAsia="標楷體" w:hAnsi="標楷體"/>
                <w:color w:val="000000"/>
              </w:rPr>
            </w:pPr>
            <w:r w:rsidRPr="00514172">
              <w:rPr>
                <w:rFonts w:ascii="標楷體" w:eastAsia="標楷體" w:hAnsi="標楷體" w:hint="eastAsia"/>
                <w:color w:val="000000"/>
              </w:rPr>
              <w:t>分科教材教法與</w:t>
            </w:r>
          </w:p>
          <w:p w14:paraId="7BFCA8C8" w14:textId="68C10E19" w:rsidR="00AA659C" w:rsidRPr="00514172" w:rsidRDefault="004631FD" w:rsidP="004631FD">
            <w:pPr>
              <w:spacing w:line="380" w:lineRule="exact"/>
              <w:jc w:val="center"/>
              <w:rPr>
                <w:rFonts w:ascii="標楷體" w:eastAsia="標楷體" w:hAnsi="標楷體"/>
                <w:color w:val="000000"/>
              </w:rPr>
            </w:pPr>
            <w:r w:rsidRPr="00514172">
              <w:rPr>
                <w:rFonts w:ascii="標楷體" w:eastAsia="標楷體" w:hAnsi="標楷體" w:hint="eastAsia"/>
                <w:color w:val="000000"/>
              </w:rPr>
              <w:t>實務策略</w:t>
            </w:r>
          </w:p>
        </w:tc>
        <w:tc>
          <w:tcPr>
            <w:tcW w:w="2693" w:type="dxa"/>
            <w:vAlign w:val="center"/>
          </w:tcPr>
          <w:p w14:paraId="11993B12"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國文科</w:t>
            </w:r>
          </w:p>
          <w:p w14:paraId="15ED53A2" w14:textId="3E7BD04B"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學習扶助教材教法(二)</w:t>
            </w:r>
          </w:p>
        </w:tc>
        <w:tc>
          <w:tcPr>
            <w:tcW w:w="1701" w:type="dxa"/>
            <w:vAlign w:val="center"/>
          </w:tcPr>
          <w:p w14:paraId="4CAE20A7"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藍淑珠老師</w:t>
            </w:r>
          </w:p>
          <w:p w14:paraId="4F27865A" w14:textId="77777777" w:rsidR="00AA659C" w:rsidRPr="00514172" w:rsidRDefault="00AA659C" w:rsidP="00AA659C">
            <w:pPr>
              <w:spacing w:line="380" w:lineRule="exact"/>
              <w:jc w:val="center"/>
              <w:rPr>
                <w:rFonts w:ascii="標楷體" w:eastAsia="標楷體" w:hAnsi="標楷體"/>
                <w:color w:val="000000"/>
                <w:sz w:val="18"/>
                <w:szCs w:val="18"/>
              </w:rPr>
            </w:pPr>
            <w:r w:rsidRPr="00514172">
              <w:rPr>
                <w:rFonts w:ascii="標楷體" w:eastAsia="標楷體" w:hAnsi="標楷體"/>
                <w:color w:val="000000"/>
              </w:rPr>
              <w:t>【</w:t>
            </w:r>
            <w:r w:rsidRPr="00514172">
              <w:rPr>
                <w:rFonts w:ascii="標楷體" w:eastAsia="標楷體" w:hAnsi="標楷體" w:hint="eastAsia"/>
                <w:color w:val="000000"/>
              </w:rPr>
              <w:t>萬華國中</w:t>
            </w:r>
            <w:r w:rsidRPr="00514172">
              <w:rPr>
                <w:rFonts w:ascii="標楷體" w:eastAsia="標楷體" w:hAnsi="標楷體"/>
                <w:color w:val="000000"/>
              </w:rPr>
              <w:t>】</w:t>
            </w:r>
          </w:p>
        </w:tc>
        <w:tc>
          <w:tcPr>
            <w:tcW w:w="1843" w:type="dxa"/>
            <w:vAlign w:val="center"/>
          </w:tcPr>
          <w:p w14:paraId="3A5A02D0" w14:textId="63B4015D" w:rsidR="00AA659C" w:rsidRPr="00514172" w:rsidRDefault="00AA659C" w:rsidP="00AA659C">
            <w:pPr>
              <w:spacing w:line="380" w:lineRule="exact"/>
              <w:jc w:val="center"/>
              <w:rPr>
                <w:rFonts w:ascii="標楷體" w:eastAsia="標楷體" w:hAnsi="標楷體"/>
                <w:color w:val="000000"/>
              </w:rPr>
            </w:pPr>
            <w:r w:rsidRPr="004F291D">
              <w:rPr>
                <w:rFonts w:ascii="標楷體" w:eastAsia="標楷體" w:hAnsi="標楷體"/>
                <w:color w:val="000000"/>
              </w:rPr>
              <w:t>ase-apqc-kwk</w:t>
            </w:r>
          </w:p>
        </w:tc>
      </w:tr>
      <w:tr w:rsidR="00AA659C" w:rsidRPr="00514172" w14:paraId="7FAA6481" w14:textId="77777777" w:rsidTr="0070427C">
        <w:trPr>
          <w:trHeight w:val="146"/>
          <w:jc w:val="center"/>
        </w:trPr>
        <w:tc>
          <w:tcPr>
            <w:tcW w:w="1823" w:type="dxa"/>
            <w:vMerge/>
            <w:vAlign w:val="center"/>
          </w:tcPr>
          <w:p w14:paraId="42BEBDF5"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2A8A259D" w14:textId="77777777"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2FFAB1E7"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數學科</w:t>
            </w:r>
          </w:p>
          <w:p w14:paraId="5AF4C0FD" w14:textId="3F87C7E8"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學習扶助教材教法(二)</w:t>
            </w:r>
          </w:p>
        </w:tc>
        <w:tc>
          <w:tcPr>
            <w:tcW w:w="1701" w:type="dxa"/>
            <w:vAlign w:val="center"/>
          </w:tcPr>
          <w:p w14:paraId="7A9C8612"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王文光老師</w:t>
            </w:r>
          </w:p>
          <w:p w14:paraId="61D04A69"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北政國中</w:t>
            </w:r>
            <w:r w:rsidRPr="00514172">
              <w:rPr>
                <w:rFonts w:ascii="標楷體" w:eastAsia="標楷體" w:hAnsi="標楷體"/>
                <w:color w:val="000000"/>
              </w:rPr>
              <w:t>】</w:t>
            </w:r>
          </w:p>
        </w:tc>
        <w:tc>
          <w:tcPr>
            <w:tcW w:w="1843" w:type="dxa"/>
            <w:vAlign w:val="center"/>
          </w:tcPr>
          <w:p w14:paraId="0EC39150" w14:textId="5E0EC886"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vwq-oyst-fcv</w:t>
            </w:r>
          </w:p>
        </w:tc>
      </w:tr>
      <w:tr w:rsidR="00AA659C" w:rsidRPr="00514172" w14:paraId="06EA4392" w14:textId="77777777" w:rsidTr="0070427C">
        <w:trPr>
          <w:trHeight w:val="146"/>
          <w:jc w:val="center"/>
        </w:trPr>
        <w:tc>
          <w:tcPr>
            <w:tcW w:w="1823" w:type="dxa"/>
            <w:vMerge/>
            <w:vAlign w:val="center"/>
          </w:tcPr>
          <w:p w14:paraId="46DE9CC7"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65315821" w14:textId="77777777"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21FCA29B"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英</w:t>
            </w:r>
            <w:r w:rsidRPr="00514172">
              <w:rPr>
                <w:rFonts w:ascii="標楷體" w:eastAsia="標楷體" w:hAnsi="標楷體" w:hint="eastAsia"/>
                <w:color w:val="000000"/>
                <w:spacing w:val="-2"/>
              </w:rPr>
              <w:t>語</w:t>
            </w:r>
            <w:r w:rsidRPr="00514172">
              <w:rPr>
                <w:rFonts w:ascii="標楷體" w:eastAsia="標楷體" w:hAnsi="標楷體"/>
                <w:color w:val="000000"/>
                <w:spacing w:val="-2"/>
              </w:rPr>
              <w:t>科</w:t>
            </w:r>
          </w:p>
          <w:p w14:paraId="2301D992" w14:textId="73F6CBE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學習扶助教材教法(二)</w:t>
            </w:r>
          </w:p>
        </w:tc>
        <w:tc>
          <w:tcPr>
            <w:tcW w:w="1701" w:type="dxa"/>
            <w:vAlign w:val="center"/>
          </w:tcPr>
          <w:p w14:paraId="19048444"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鄭怡賢老師</w:t>
            </w:r>
          </w:p>
          <w:p w14:paraId="5D52F074"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中正國中</w:t>
            </w:r>
            <w:r w:rsidRPr="00514172">
              <w:rPr>
                <w:rFonts w:ascii="標楷體" w:eastAsia="標楷體" w:hAnsi="標楷體"/>
                <w:color w:val="000000"/>
              </w:rPr>
              <w:t>】</w:t>
            </w:r>
          </w:p>
        </w:tc>
        <w:tc>
          <w:tcPr>
            <w:tcW w:w="1843" w:type="dxa"/>
            <w:vAlign w:val="center"/>
          </w:tcPr>
          <w:p w14:paraId="51DF847B" w14:textId="550759FA"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qrv-utmx-nxh</w:t>
            </w:r>
          </w:p>
        </w:tc>
      </w:tr>
    </w:tbl>
    <w:p w14:paraId="6C817B84" w14:textId="0A007B09" w:rsidR="00867318" w:rsidRPr="00514172" w:rsidRDefault="00867318" w:rsidP="00867318">
      <w:pPr>
        <w:spacing w:line="440" w:lineRule="exact"/>
        <w:jc w:val="both"/>
        <w:rPr>
          <w:rFonts w:ascii="標楷體" w:eastAsia="標楷體" w:hAnsi="標楷體"/>
          <w:b/>
          <w:color w:val="000000"/>
          <w:szCs w:val="22"/>
        </w:rPr>
      </w:pPr>
      <w:r>
        <w:rPr>
          <w:rFonts w:ascii="標楷體" w:eastAsia="標楷體" w:hAnsi="標楷體" w:hint="eastAsia"/>
          <w:b/>
          <w:color w:val="000000"/>
          <w:szCs w:val="22"/>
        </w:rPr>
        <w:t>第四</w:t>
      </w:r>
      <w:r w:rsidRPr="00514172">
        <w:rPr>
          <w:rFonts w:ascii="標楷體" w:eastAsia="標楷體" w:hAnsi="標楷體" w:hint="eastAsia"/>
          <w:b/>
          <w:color w:val="000000"/>
          <w:szCs w:val="22"/>
        </w:rPr>
        <w:t xml:space="preserve">天 </w:t>
      </w:r>
      <w:r w:rsidRPr="009D34A5">
        <w:rPr>
          <w:rFonts w:ascii="標楷體" w:eastAsia="標楷體" w:hAnsi="標楷體" w:hint="eastAsia"/>
          <w:b/>
          <w:color w:val="000000"/>
          <w:szCs w:val="22"/>
        </w:rPr>
        <w:t>110年7月1</w:t>
      </w:r>
      <w:r>
        <w:rPr>
          <w:rFonts w:ascii="標楷體" w:eastAsia="標楷體" w:hAnsi="標楷體" w:hint="eastAsia"/>
          <w:b/>
          <w:color w:val="000000"/>
          <w:szCs w:val="22"/>
        </w:rPr>
        <w:t>6</w:t>
      </w:r>
      <w:r w:rsidRPr="009D34A5">
        <w:rPr>
          <w:rFonts w:ascii="標楷體" w:eastAsia="標楷體" w:hAnsi="標楷體" w:hint="eastAsia"/>
          <w:b/>
          <w:color w:val="000000"/>
          <w:szCs w:val="22"/>
        </w:rPr>
        <w:t>日(</w:t>
      </w:r>
      <w:r>
        <w:rPr>
          <w:rFonts w:ascii="標楷體" w:eastAsia="標楷體" w:hAnsi="標楷體" w:hint="eastAsia"/>
          <w:b/>
          <w:color w:val="000000"/>
          <w:szCs w:val="22"/>
        </w:rPr>
        <w:t>五</w:t>
      </w:r>
      <w:r w:rsidRPr="009D34A5">
        <w:rPr>
          <w:rFonts w:ascii="標楷體" w:eastAsia="標楷體" w:hAnsi="標楷體" w:hint="eastAsia"/>
          <w:b/>
          <w:color w:val="000000"/>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000"/>
        <w:gridCol w:w="2693"/>
        <w:gridCol w:w="1701"/>
        <w:gridCol w:w="1843"/>
      </w:tblGrid>
      <w:tr w:rsidR="00867318" w:rsidRPr="00514172" w14:paraId="3501F445" w14:textId="77777777" w:rsidTr="005F39EB">
        <w:trPr>
          <w:trHeight w:val="440"/>
          <w:jc w:val="center"/>
        </w:trPr>
        <w:tc>
          <w:tcPr>
            <w:tcW w:w="1823" w:type="dxa"/>
            <w:vAlign w:val="center"/>
          </w:tcPr>
          <w:p w14:paraId="3E6C63C0" w14:textId="77777777" w:rsidR="00867318" w:rsidRPr="00514172" w:rsidRDefault="00867318" w:rsidP="005F39EB">
            <w:pPr>
              <w:spacing w:line="380" w:lineRule="exact"/>
              <w:jc w:val="center"/>
              <w:rPr>
                <w:rFonts w:ascii="標楷體" w:eastAsia="標楷體" w:hAnsi="標楷體"/>
                <w:b/>
                <w:color w:val="000000"/>
              </w:rPr>
            </w:pPr>
            <w:r w:rsidRPr="00514172">
              <w:rPr>
                <w:rFonts w:ascii="標楷體" w:eastAsia="標楷體" w:hAnsi="標楷體"/>
                <w:b/>
                <w:color w:val="000000"/>
              </w:rPr>
              <w:t>時間</w:t>
            </w:r>
          </w:p>
        </w:tc>
        <w:tc>
          <w:tcPr>
            <w:tcW w:w="2000" w:type="dxa"/>
            <w:vAlign w:val="center"/>
          </w:tcPr>
          <w:p w14:paraId="5F3B8CB2" w14:textId="77777777" w:rsidR="00867318" w:rsidRPr="00514172" w:rsidRDefault="00867318" w:rsidP="005F39EB">
            <w:pPr>
              <w:spacing w:line="380" w:lineRule="exact"/>
              <w:jc w:val="center"/>
              <w:rPr>
                <w:rFonts w:ascii="標楷體" w:eastAsia="標楷體" w:hAnsi="標楷體"/>
                <w:b/>
                <w:color w:val="000000"/>
              </w:rPr>
            </w:pPr>
            <w:r w:rsidRPr="00514172">
              <w:rPr>
                <w:rFonts w:ascii="標楷體" w:eastAsia="標楷體" w:hAnsi="標楷體"/>
                <w:b/>
                <w:color w:val="000000"/>
              </w:rPr>
              <w:t>主題</w:t>
            </w:r>
          </w:p>
        </w:tc>
        <w:tc>
          <w:tcPr>
            <w:tcW w:w="2693" w:type="dxa"/>
            <w:vAlign w:val="center"/>
          </w:tcPr>
          <w:p w14:paraId="0A91819A" w14:textId="77777777" w:rsidR="00867318" w:rsidRPr="00514172" w:rsidRDefault="00867318" w:rsidP="005F39EB">
            <w:pPr>
              <w:spacing w:line="380" w:lineRule="exact"/>
              <w:jc w:val="center"/>
              <w:rPr>
                <w:rFonts w:ascii="標楷體" w:eastAsia="標楷體" w:hAnsi="標楷體"/>
                <w:b/>
                <w:color w:val="000000"/>
              </w:rPr>
            </w:pPr>
            <w:r w:rsidRPr="00514172">
              <w:rPr>
                <w:rFonts w:ascii="標楷體" w:eastAsia="標楷體" w:hAnsi="標楷體"/>
                <w:b/>
                <w:color w:val="000000"/>
              </w:rPr>
              <w:t>課程內容</w:t>
            </w:r>
          </w:p>
        </w:tc>
        <w:tc>
          <w:tcPr>
            <w:tcW w:w="1701" w:type="dxa"/>
            <w:vAlign w:val="center"/>
          </w:tcPr>
          <w:p w14:paraId="0B25AADE" w14:textId="77777777" w:rsidR="00867318" w:rsidRPr="00514172" w:rsidRDefault="00867318" w:rsidP="005F39EB">
            <w:pPr>
              <w:spacing w:line="380" w:lineRule="exact"/>
              <w:jc w:val="center"/>
              <w:rPr>
                <w:rFonts w:ascii="標楷體" w:eastAsia="標楷體" w:hAnsi="標楷體"/>
                <w:b/>
                <w:color w:val="000000"/>
                <w:spacing w:val="-20"/>
              </w:rPr>
            </w:pPr>
            <w:r w:rsidRPr="00514172">
              <w:rPr>
                <w:rFonts w:ascii="標楷體" w:eastAsia="標楷體" w:hAnsi="標楷體"/>
                <w:b/>
                <w:color w:val="000000"/>
                <w:spacing w:val="-20"/>
              </w:rPr>
              <w:t>主持人/主講人</w:t>
            </w:r>
          </w:p>
        </w:tc>
        <w:tc>
          <w:tcPr>
            <w:tcW w:w="1843" w:type="dxa"/>
            <w:vAlign w:val="center"/>
          </w:tcPr>
          <w:p w14:paraId="3F18C9C9" w14:textId="69755EB3" w:rsidR="00867318" w:rsidRPr="00514172" w:rsidRDefault="00AA659C" w:rsidP="005F39EB">
            <w:pPr>
              <w:spacing w:line="380" w:lineRule="exact"/>
              <w:jc w:val="center"/>
              <w:rPr>
                <w:rFonts w:ascii="標楷體" w:eastAsia="標楷體" w:hAnsi="標楷體"/>
                <w:b/>
                <w:color w:val="000000"/>
              </w:rPr>
            </w:pPr>
            <w:r>
              <w:rPr>
                <w:rFonts w:ascii="標楷體" w:eastAsia="標楷體" w:hAnsi="標楷體" w:hint="eastAsia"/>
                <w:b/>
                <w:color w:val="000000"/>
              </w:rPr>
              <w:t>Go</w:t>
            </w:r>
            <w:r>
              <w:rPr>
                <w:rFonts w:ascii="標楷體" w:eastAsia="標楷體" w:hAnsi="標楷體"/>
                <w:b/>
                <w:color w:val="000000"/>
              </w:rPr>
              <w:t>ogle Meet</w:t>
            </w:r>
            <w:r>
              <w:rPr>
                <w:rFonts w:ascii="標楷體" w:eastAsia="標楷體" w:hAnsi="標楷體"/>
                <w:b/>
                <w:color w:val="000000"/>
              </w:rPr>
              <w:br/>
            </w:r>
            <w:r>
              <w:rPr>
                <w:rFonts w:ascii="標楷體" w:eastAsia="標楷體" w:hAnsi="標楷體" w:hint="eastAsia"/>
                <w:b/>
                <w:color w:val="000000"/>
              </w:rPr>
              <w:t>會議代碼</w:t>
            </w:r>
          </w:p>
        </w:tc>
      </w:tr>
      <w:tr w:rsidR="00AA659C" w:rsidRPr="00514172" w14:paraId="5F1FA9F2" w14:textId="77777777" w:rsidTr="005F39EB">
        <w:trPr>
          <w:trHeight w:val="508"/>
          <w:jc w:val="center"/>
        </w:trPr>
        <w:tc>
          <w:tcPr>
            <w:tcW w:w="1823" w:type="dxa"/>
            <w:vMerge w:val="restart"/>
            <w:vAlign w:val="center"/>
          </w:tcPr>
          <w:p w14:paraId="298625AA" w14:textId="6B190A05" w:rsidR="00AA659C" w:rsidRPr="00514172" w:rsidRDefault="00AA659C" w:rsidP="00AA659C">
            <w:pPr>
              <w:spacing w:line="380" w:lineRule="exact"/>
              <w:jc w:val="center"/>
              <w:rPr>
                <w:rFonts w:ascii="標楷體" w:eastAsia="標楷體" w:hAnsi="標楷體"/>
                <w:color w:val="000000"/>
              </w:rPr>
            </w:pPr>
            <w:r>
              <w:rPr>
                <w:rFonts w:ascii="標楷體" w:eastAsia="標楷體" w:hAnsi="標楷體" w:hint="eastAsia"/>
                <w:color w:val="000000"/>
              </w:rPr>
              <w:t>8</w:t>
            </w:r>
            <w:r w:rsidRPr="00514172">
              <w:rPr>
                <w:rFonts w:ascii="標楷體" w:eastAsia="標楷體" w:hAnsi="標楷體"/>
                <w:color w:val="000000"/>
              </w:rPr>
              <w:t>：</w:t>
            </w:r>
            <w:r w:rsidRPr="00514172">
              <w:rPr>
                <w:rFonts w:ascii="標楷體" w:eastAsia="標楷體" w:hAnsi="標楷體" w:hint="eastAsia"/>
                <w:color w:val="000000"/>
              </w:rPr>
              <w:t>0</w:t>
            </w:r>
            <w:r w:rsidRPr="00514172">
              <w:rPr>
                <w:rFonts w:ascii="標楷體" w:eastAsia="標楷體" w:hAnsi="標楷體"/>
                <w:color w:val="000000"/>
              </w:rPr>
              <w:t>0</w:t>
            </w:r>
            <w:r w:rsidRPr="00514172">
              <w:rPr>
                <w:rFonts w:ascii="標楷體" w:eastAsia="標楷體" w:hAnsi="標楷體" w:hint="eastAsia"/>
                <w:color w:val="000000"/>
              </w:rPr>
              <w:t>~</w:t>
            </w:r>
            <w:r w:rsidRPr="00514172">
              <w:rPr>
                <w:rFonts w:ascii="標楷體" w:eastAsia="標楷體" w:hAnsi="標楷體"/>
                <w:color w:val="000000"/>
              </w:rPr>
              <w:t>1</w:t>
            </w:r>
            <w:r>
              <w:rPr>
                <w:rFonts w:ascii="標楷體" w:eastAsia="標楷體" w:hAnsi="標楷體"/>
                <w:color w:val="000000"/>
              </w:rPr>
              <w:t>0</w:t>
            </w:r>
            <w:r w:rsidRPr="00514172">
              <w:rPr>
                <w:rFonts w:ascii="標楷體" w:eastAsia="標楷體" w:hAnsi="標楷體"/>
                <w:color w:val="000000"/>
              </w:rPr>
              <w:t>：</w:t>
            </w:r>
            <w:r w:rsidRPr="00514172">
              <w:rPr>
                <w:rFonts w:ascii="標楷體" w:eastAsia="標楷體" w:hAnsi="標楷體" w:hint="eastAsia"/>
                <w:color w:val="000000"/>
              </w:rPr>
              <w:t>0</w:t>
            </w:r>
            <w:r w:rsidRPr="00514172">
              <w:rPr>
                <w:rFonts w:ascii="標楷體" w:eastAsia="標楷體" w:hAnsi="標楷體"/>
                <w:color w:val="000000"/>
              </w:rPr>
              <w:t>0</w:t>
            </w:r>
          </w:p>
        </w:tc>
        <w:tc>
          <w:tcPr>
            <w:tcW w:w="2000" w:type="dxa"/>
            <w:vMerge w:val="restart"/>
            <w:vAlign w:val="center"/>
          </w:tcPr>
          <w:p w14:paraId="5D16D57A"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分科教材教法與</w:t>
            </w:r>
          </w:p>
          <w:p w14:paraId="63629D27" w14:textId="50088DB9"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實務策略</w:t>
            </w:r>
          </w:p>
        </w:tc>
        <w:tc>
          <w:tcPr>
            <w:tcW w:w="2693" w:type="dxa"/>
            <w:vAlign w:val="center"/>
          </w:tcPr>
          <w:p w14:paraId="063D5EDC"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國文科</w:t>
            </w:r>
          </w:p>
          <w:p w14:paraId="352918E5" w14:textId="7B6CDB82"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spacing w:val="-2"/>
              </w:rPr>
              <w:t>學習扶助</w:t>
            </w:r>
            <w:r w:rsidRPr="00514172">
              <w:rPr>
                <w:rFonts w:ascii="標楷體" w:eastAsia="標楷體" w:hAnsi="標楷體"/>
                <w:color w:val="000000"/>
                <w:spacing w:val="-2"/>
              </w:rPr>
              <w:t>教學策略</w:t>
            </w:r>
            <w:r w:rsidRPr="00514172">
              <w:rPr>
                <w:rFonts w:ascii="標楷體" w:eastAsia="標楷體" w:hAnsi="標楷體" w:hint="eastAsia"/>
                <w:color w:val="000000"/>
                <w:spacing w:val="-2"/>
              </w:rPr>
              <w:t>(</w:t>
            </w:r>
            <w:r w:rsidRPr="00514172">
              <w:rPr>
                <w:rFonts w:ascii="標楷體" w:eastAsia="標楷體" w:hAnsi="標楷體"/>
                <w:color w:val="000000"/>
                <w:spacing w:val="-2"/>
              </w:rPr>
              <w:t>一</w:t>
            </w:r>
            <w:r w:rsidRPr="00514172">
              <w:rPr>
                <w:rFonts w:ascii="標楷體" w:eastAsia="標楷體" w:hAnsi="標楷體" w:hint="eastAsia"/>
                <w:color w:val="000000"/>
                <w:spacing w:val="-2"/>
              </w:rPr>
              <w:t>)</w:t>
            </w:r>
          </w:p>
        </w:tc>
        <w:tc>
          <w:tcPr>
            <w:tcW w:w="1701" w:type="dxa"/>
            <w:vAlign w:val="center"/>
          </w:tcPr>
          <w:p w14:paraId="04ACCB0F"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藍淑珠老師</w:t>
            </w:r>
          </w:p>
          <w:p w14:paraId="73F6A4F6"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萬華國中</w:t>
            </w:r>
            <w:r w:rsidRPr="00514172">
              <w:rPr>
                <w:rFonts w:ascii="標楷體" w:eastAsia="標楷體" w:hAnsi="標楷體"/>
                <w:color w:val="000000"/>
              </w:rPr>
              <w:t>】</w:t>
            </w:r>
          </w:p>
        </w:tc>
        <w:tc>
          <w:tcPr>
            <w:tcW w:w="1843" w:type="dxa"/>
            <w:vAlign w:val="center"/>
          </w:tcPr>
          <w:p w14:paraId="58235924" w14:textId="5416C4EA" w:rsidR="00AA659C" w:rsidRPr="00514172" w:rsidRDefault="00AA659C" w:rsidP="00AA659C">
            <w:pPr>
              <w:spacing w:line="380" w:lineRule="exact"/>
              <w:jc w:val="center"/>
              <w:rPr>
                <w:rFonts w:ascii="標楷體" w:eastAsia="標楷體" w:hAnsi="標楷體"/>
                <w:color w:val="000000"/>
              </w:rPr>
            </w:pPr>
            <w:r w:rsidRPr="004F291D">
              <w:rPr>
                <w:rFonts w:ascii="標楷體" w:eastAsia="標楷體" w:hAnsi="標楷體"/>
                <w:color w:val="000000"/>
              </w:rPr>
              <w:t>ase-apqc-kwk</w:t>
            </w:r>
          </w:p>
        </w:tc>
      </w:tr>
      <w:tr w:rsidR="00AA659C" w:rsidRPr="00514172" w14:paraId="4F5C8A76" w14:textId="77777777" w:rsidTr="005F39EB">
        <w:trPr>
          <w:trHeight w:val="508"/>
          <w:jc w:val="center"/>
        </w:trPr>
        <w:tc>
          <w:tcPr>
            <w:tcW w:w="1823" w:type="dxa"/>
            <w:vMerge/>
            <w:vAlign w:val="center"/>
          </w:tcPr>
          <w:p w14:paraId="5CC78A05"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6E06CB3D" w14:textId="2C01D360"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75191B45"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數學科</w:t>
            </w:r>
          </w:p>
          <w:p w14:paraId="1536F531" w14:textId="5F382DD6"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spacing w:val="-2"/>
              </w:rPr>
              <w:t>學習扶助</w:t>
            </w:r>
            <w:r w:rsidRPr="00514172">
              <w:rPr>
                <w:rFonts w:ascii="標楷體" w:eastAsia="標楷體" w:hAnsi="標楷體"/>
                <w:color w:val="000000"/>
                <w:spacing w:val="-2"/>
              </w:rPr>
              <w:t>教學策略</w:t>
            </w:r>
            <w:r w:rsidRPr="00514172">
              <w:rPr>
                <w:rFonts w:ascii="標楷體" w:eastAsia="標楷體" w:hAnsi="標楷體" w:hint="eastAsia"/>
                <w:color w:val="000000"/>
                <w:spacing w:val="-2"/>
              </w:rPr>
              <w:t>(</w:t>
            </w:r>
            <w:r w:rsidRPr="00514172">
              <w:rPr>
                <w:rFonts w:ascii="標楷體" w:eastAsia="標楷體" w:hAnsi="標楷體"/>
                <w:color w:val="000000"/>
                <w:spacing w:val="-2"/>
              </w:rPr>
              <w:t>一</w:t>
            </w:r>
            <w:r w:rsidRPr="00514172">
              <w:rPr>
                <w:rFonts w:ascii="標楷體" w:eastAsia="標楷體" w:hAnsi="標楷體" w:hint="eastAsia"/>
                <w:color w:val="000000"/>
                <w:spacing w:val="-2"/>
              </w:rPr>
              <w:t>)</w:t>
            </w:r>
          </w:p>
        </w:tc>
        <w:tc>
          <w:tcPr>
            <w:tcW w:w="1701" w:type="dxa"/>
            <w:vAlign w:val="center"/>
          </w:tcPr>
          <w:p w14:paraId="78690FCC"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王文光老師</w:t>
            </w:r>
          </w:p>
          <w:p w14:paraId="718FEB62"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北政國中</w:t>
            </w:r>
            <w:r w:rsidRPr="00514172">
              <w:rPr>
                <w:rFonts w:ascii="標楷體" w:eastAsia="標楷體" w:hAnsi="標楷體"/>
                <w:color w:val="000000"/>
              </w:rPr>
              <w:t>】</w:t>
            </w:r>
          </w:p>
        </w:tc>
        <w:tc>
          <w:tcPr>
            <w:tcW w:w="1843" w:type="dxa"/>
            <w:vAlign w:val="center"/>
          </w:tcPr>
          <w:p w14:paraId="39460C8F" w14:textId="2824A52C"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vwq-oyst-fcv</w:t>
            </w:r>
          </w:p>
        </w:tc>
      </w:tr>
      <w:tr w:rsidR="00AA659C" w:rsidRPr="00514172" w14:paraId="3E12CECC" w14:textId="77777777" w:rsidTr="005F39EB">
        <w:trPr>
          <w:trHeight w:val="508"/>
          <w:jc w:val="center"/>
        </w:trPr>
        <w:tc>
          <w:tcPr>
            <w:tcW w:w="1823" w:type="dxa"/>
            <w:vMerge/>
            <w:vAlign w:val="center"/>
          </w:tcPr>
          <w:p w14:paraId="2C38B9C5"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173B796F" w14:textId="070BB265"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756E5101"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英</w:t>
            </w:r>
            <w:r w:rsidRPr="00514172">
              <w:rPr>
                <w:rFonts w:ascii="標楷體" w:eastAsia="標楷體" w:hAnsi="標楷體" w:hint="eastAsia"/>
                <w:color w:val="000000"/>
                <w:spacing w:val="-2"/>
              </w:rPr>
              <w:t>語</w:t>
            </w:r>
            <w:r w:rsidRPr="00514172">
              <w:rPr>
                <w:rFonts w:ascii="標楷體" w:eastAsia="標楷體" w:hAnsi="標楷體"/>
                <w:color w:val="000000"/>
                <w:spacing w:val="-2"/>
              </w:rPr>
              <w:t>科</w:t>
            </w:r>
          </w:p>
          <w:p w14:paraId="3EBFF1E4" w14:textId="2426876E"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spacing w:val="-2"/>
              </w:rPr>
              <w:t>學習扶助</w:t>
            </w:r>
            <w:r w:rsidRPr="00514172">
              <w:rPr>
                <w:rFonts w:ascii="標楷體" w:eastAsia="標楷體" w:hAnsi="標楷體"/>
                <w:color w:val="000000"/>
                <w:spacing w:val="-2"/>
              </w:rPr>
              <w:t>教學策略</w:t>
            </w:r>
            <w:r w:rsidRPr="00514172">
              <w:rPr>
                <w:rFonts w:ascii="標楷體" w:eastAsia="標楷體" w:hAnsi="標楷體" w:hint="eastAsia"/>
                <w:color w:val="000000"/>
                <w:spacing w:val="-2"/>
              </w:rPr>
              <w:t>(</w:t>
            </w:r>
            <w:r w:rsidRPr="00514172">
              <w:rPr>
                <w:rFonts w:ascii="標楷體" w:eastAsia="標楷體" w:hAnsi="標楷體"/>
                <w:color w:val="000000"/>
                <w:spacing w:val="-2"/>
              </w:rPr>
              <w:t>一</w:t>
            </w:r>
            <w:r w:rsidRPr="00514172">
              <w:rPr>
                <w:rFonts w:ascii="標楷體" w:eastAsia="標楷體" w:hAnsi="標楷體" w:hint="eastAsia"/>
                <w:color w:val="000000"/>
                <w:spacing w:val="-2"/>
              </w:rPr>
              <w:t>)</w:t>
            </w:r>
          </w:p>
        </w:tc>
        <w:tc>
          <w:tcPr>
            <w:tcW w:w="1701" w:type="dxa"/>
            <w:vAlign w:val="center"/>
          </w:tcPr>
          <w:p w14:paraId="64AF98A2"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鄭怡賢老師</w:t>
            </w:r>
          </w:p>
          <w:p w14:paraId="3F7F72C4"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中正國中</w:t>
            </w:r>
            <w:r w:rsidRPr="00514172">
              <w:rPr>
                <w:rFonts w:ascii="標楷體" w:eastAsia="標楷體" w:hAnsi="標楷體"/>
                <w:color w:val="000000"/>
              </w:rPr>
              <w:t>】</w:t>
            </w:r>
          </w:p>
        </w:tc>
        <w:tc>
          <w:tcPr>
            <w:tcW w:w="1843" w:type="dxa"/>
            <w:vAlign w:val="center"/>
          </w:tcPr>
          <w:p w14:paraId="1762A2F8" w14:textId="7CEA6040"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qrv-utmx-nxh</w:t>
            </w:r>
          </w:p>
        </w:tc>
      </w:tr>
      <w:tr w:rsidR="00AA659C" w:rsidRPr="00514172" w14:paraId="14450280" w14:textId="77777777" w:rsidTr="005F39EB">
        <w:trPr>
          <w:trHeight w:val="771"/>
          <w:jc w:val="center"/>
        </w:trPr>
        <w:tc>
          <w:tcPr>
            <w:tcW w:w="1823" w:type="dxa"/>
            <w:vMerge w:val="restart"/>
            <w:vAlign w:val="center"/>
          </w:tcPr>
          <w:p w14:paraId="7294459E" w14:textId="0C22A89D"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1</w:t>
            </w:r>
            <w:r>
              <w:rPr>
                <w:rFonts w:ascii="標楷體" w:eastAsia="標楷體" w:hAnsi="標楷體"/>
                <w:color w:val="000000"/>
              </w:rPr>
              <w:t>0</w:t>
            </w:r>
            <w:r w:rsidRPr="00514172">
              <w:rPr>
                <w:rFonts w:ascii="標楷體" w:eastAsia="標楷體" w:hAnsi="標楷體"/>
                <w:color w:val="000000"/>
              </w:rPr>
              <w:t>：</w:t>
            </w:r>
            <w:r w:rsidRPr="00514172">
              <w:rPr>
                <w:rFonts w:ascii="標楷體" w:eastAsia="標楷體" w:hAnsi="標楷體" w:hint="eastAsia"/>
                <w:color w:val="000000"/>
              </w:rPr>
              <w:t>1</w:t>
            </w:r>
            <w:r w:rsidRPr="00514172">
              <w:rPr>
                <w:rFonts w:ascii="標楷體" w:eastAsia="標楷體" w:hAnsi="標楷體"/>
                <w:color w:val="000000"/>
              </w:rPr>
              <w:t>0</w:t>
            </w:r>
            <w:r w:rsidRPr="00514172">
              <w:rPr>
                <w:rFonts w:ascii="標楷體" w:eastAsia="標楷體" w:hAnsi="標楷體" w:hint="eastAsia"/>
                <w:color w:val="000000"/>
              </w:rPr>
              <w:t>~12</w:t>
            </w:r>
            <w:r w:rsidRPr="00514172">
              <w:rPr>
                <w:rFonts w:ascii="標楷體" w:eastAsia="標楷體" w:hAnsi="標楷體"/>
                <w:color w:val="000000"/>
              </w:rPr>
              <w:t>：</w:t>
            </w:r>
            <w:r w:rsidRPr="00514172">
              <w:rPr>
                <w:rFonts w:ascii="標楷體" w:eastAsia="標楷體" w:hAnsi="標楷體" w:hint="eastAsia"/>
                <w:color w:val="000000"/>
              </w:rPr>
              <w:t>1</w:t>
            </w:r>
            <w:r w:rsidRPr="00514172">
              <w:rPr>
                <w:rFonts w:ascii="標楷體" w:eastAsia="標楷體" w:hAnsi="標楷體"/>
                <w:color w:val="000000"/>
              </w:rPr>
              <w:t>0</w:t>
            </w:r>
          </w:p>
        </w:tc>
        <w:tc>
          <w:tcPr>
            <w:tcW w:w="2000" w:type="dxa"/>
            <w:vMerge w:val="restart"/>
            <w:vAlign w:val="center"/>
          </w:tcPr>
          <w:p w14:paraId="5146C613" w14:textId="77777777" w:rsidR="004631FD" w:rsidRPr="00514172" w:rsidRDefault="004631FD" w:rsidP="004631FD">
            <w:pPr>
              <w:spacing w:line="380" w:lineRule="exact"/>
              <w:jc w:val="center"/>
              <w:rPr>
                <w:rFonts w:ascii="標楷體" w:eastAsia="標楷體" w:hAnsi="標楷體"/>
                <w:color w:val="000000"/>
              </w:rPr>
            </w:pPr>
            <w:r w:rsidRPr="00514172">
              <w:rPr>
                <w:rFonts w:ascii="標楷體" w:eastAsia="標楷體" w:hAnsi="標楷體" w:hint="eastAsia"/>
                <w:color w:val="000000"/>
              </w:rPr>
              <w:t>分科教材教法與</w:t>
            </w:r>
          </w:p>
          <w:p w14:paraId="4FB40062" w14:textId="23299D72" w:rsidR="00AA659C" w:rsidRPr="00514172" w:rsidRDefault="004631FD" w:rsidP="004631FD">
            <w:pPr>
              <w:spacing w:line="380" w:lineRule="exact"/>
              <w:jc w:val="center"/>
              <w:rPr>
                <w:rFonts w:ascii="標楷體" w:eastAsia="標楷體" w:hAnsi="標楷體"/>
                <w:color w:val="000000"/>
              </w:rPr>
            </w:pPr>
            <w:r w:rsidRPr="00514172">
              <w:rPr>
                <w:rFonts w:ascii="標楷體" w:eastAsia="標楷體" w:hAnsi="標楷體" w:hint="eastAsia"/>
                <w:color w:val="000000"/>
              </w:rPr>
              <w:t>實務策略</w:t>
            </w:r>
          </w:p>
        </w:tc>
        <w:tc>
          <w:tcPr>
            <w:tcW w:w="2693" w:type="dxa"/>
            <w:vAlign w:val="center"/>
          </w:tcPr>
          <w:p w14:paraId="2AC1D570"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國文科</w:t>
            </w:r>
          </w:p>
          <w:p w14:paraId="04D68E0F" w14:textId="6925E5ED"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w:t>
            </w:r>
            <w:r w:rsidRPr="00514172">
              <w:rPr>
                <w:rFonts w:ascii="標楷體" w:eastAsia="標楷體" w:hAnsi="標楷體"/>
                <w:color w:val="000000"/>
                <w:spacing w:val="-2"/>
              </w:rPr>
              <w:t>教學策略</w:t>
            </w:r>
            <w:r w:rsidRPr="00514172">
              <w:rPr>
                <w:rFonts w:ascii="標楷體" w:eastAsia="標楷體" w:hAnsi="標楷體" w:hint="eastAsia"/>
                <w:color w:val="000000"/>
                <w:spacing w:val="-2"/>
              </w:rPr>
              <w:t>(</w:t>
            </w:r>
            <w:r w:rsidRPr="00514172">
              <w:rPr>
                <w:rFonts w:ascii="標楷體" w:eastAsia="標楷體" w:hAnsi="標楷體"/>
                <w:color w:val="000000"/>
                <w:spacing w:val="-2"/>
              </w:rPr>
              <w:t>二</w:t>
            </w:r>
            <w:r w:rsidRPr="00514172">
              <w:rPr>
                <w:rFonts w:ascii="標楷體" w:eastAsia="標楷體" w:hAnsi="標楷體" w:hint="eastAsia"/>
                <w:color w:val="000000"/>
                <w:spacing w:val="-2"/>
              </w:rPr>
              <w:t>)</w:t>
            </w:r>
          </w:p>
        </w:tc>
        <w:tc>
          <w:tcPr>
            <w:tcW w:w="1701" w:type="dxa"/>
            <w:vAlign w:val="center"/>
          </w:tcPr>
          <w:p w14:paraId="36149597"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藍淑珠老師</w:t>
            </w:r>
          </w:p>
          <w:p w14:paraId="4EBB87EA"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萬華國中</w:t>
            </w:r>
            <w:r w:rsidRPr="00514172">
              <w:rPr>
                <w:rFonts w:ascii="標楷體" w:eastAsia="標楷體" w:hAnsi="標楷體"/>
                <w:color w:val="000000"/>
              </w:rPr>
              <w:t>】</w:t>
            </w:r>
          </w:p>
        </w:tc>
        <w:tc>
          <w:tcPr>
            <w:tcW w:w="1843" w:type="dxa"/>
            <w:vAlign w:val="center"/>
          </w:tcPr>
          <w:p w14:paraId="0B59EF7B" w14:textId="09E3B8C9" w:rsidR="00AA659C" w:rsidRPr="00514172" w:rsidRDefault="00AA659C" w:rsidP="00AA659C">
            <w:pPr>
              <w:spacing w:line="380" w:lineRule="exact"/>
              <w:jc w:val="center"/>
              <w:rPr>
                <w:rFonts w:ascii="標楷體" w:eastAsia="標楷體" w:hAnsi="標楷體"/>
                <w:color w:val="000000"/>
              </w:rPr>
            </w:pPr>
            <w:r w:rsidRPr="004F291D">
              <w:rPr>
                <w:rFonts w:ascii="標楷體" w:eastAsia="標楷體" w:hAnsi="標楷體"/>
                <w:color w:val="000000"/>
              </w:rPr>
              <w:t>ase-apqc-kwk</w:t>
            </w:r>
          </w:p>
        </w:tc>
      </w:tr>
      <w:tr w:rsidR="00AA659C" w:rsidRPr="00514172" w14:paraId="7F1C5338" w14:textId="77777777" w:rsidTr="005F39EB">
        <w:trPr>
          <w:trHeight w:val="146"/>
          <w:jc w:val="center"/>
        </w:trPr>
        <w:tc>
          <w:tcPr>
            <w:tcW w:w="1823" w:type="dxa"/>
            <w:vMerge/>
            <w:vAlign w:val="center"/>
          </w:tcPr>
          <w:p w14:paraId="367DA08C"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0C84EF9B" w14:textId="77777777"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135B9A10"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數學科</w:t>
            </w:r>
          </w:p>
          <w:p w14:paraId="18B9B3DB" w14:textId="3C32054B"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w:t>
            </w:r>
            <w:r w:rsidRPr="00514172">
              <w:rPr>
                <w:rFonts w:ascii="標楷體" w:eastAsia="標楷體" w:hAnsi="標楷體"/>
                <w:color w:val="000000"/>
                <w:spacing w:val="-2"/>
              </w:rPr>
              <w:t>教學策略</w:t>
            </w:r>
            <w:r w:rsidRPr="00514172">
              <w:rPr>
                <w:rFonts w:ascii="標楷體" w:eastAsia="標楷體" w:hAnsi="標楷體" w:hint="eastAsia"/>
                <w:color w:val="000000"/>
                <w:spacing w:val="-2"/>
              </w:rPr>
              <w:t>(</w:t>
            </w:r>
            <w:r w:rsidRPr="00514172">
              <w:rPr>
                <w:rFonts w:ascii="標楷體" w:eastAsia="標楷體" w:hAnsi="標楷體"/>
                <w:color w:val="000000"/>
                <w:spacing w:val="-2"/>
              </w:rPr>
              <w:t>二</w:t>
            </w:r>
            <w:r w:rsidRPr="00514172">
              <w:rPr>
                <w:rFonts w:ascii="標楷體" w:eastAsia="標楷體" w:hAnsi="標楷體" w:hint="eastAsia"/>
                <w:color w:val="000000"/>
                <w:spacing w:val="-2"/>
              </w:rPr>
              <w:t>)</w:t>
            </w:r>
          </w:p>
        </w:tc>
        <w:tc>
          <w:tcPr>
            <w:tcW w:w="1701" w:type="dxa"/>
            <w:vAlign w:val="center"/>
          </w:tcPr>
          <w:p w14:paraId="27358D4F"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王文光老師</w:t>
            </w:r>
          </w:p>
          <w:p w14:paraId="4C7AE4BE"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北政國中</w:t>
            </w:r>
            <w:r w:rsidRPr="00514172">
              <w:rPr>
                <w:rFonts w:ascii="標楷體" w:eastAsia="標楷體" w:hAnsi="標楷體"/>
                <w:color w:val="000000"/>
              </w:rPr>
              <w:t>】</w:t>
            </w:r>
          </w:p>
        </w:tc>
        <w:tc>
          <w:tcPr>
            <w:tcW w:w="1843" w:type="dxa"/>
            <w:vAlign w:val="center"/>
          </w:tcPr>
          <w:p w14:paraId="21A62D15" w14:textId="7E21D6F4"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vwq-oyst-fcv</w:t>
            </w:r>
          </w:p>
        </w:tc>
      </w:tr>
      <w:tr w:rsidR="00AA659C" w:rsidRPr="00514172" w14:paraId="323B14F4" w14:textId="77777777" w:rsidTr="005F39EB">
        <w:trPr>
          <w:trHeight w:val="146"/>
          <w:jc w:val="center"/>
        </w:trPr>
        <w:tc>
          <w:tcPr>
            <w:tcW w:w="1823" w:type="dxa"/>
            <w:vMerge/>
            <w:vAlign w:val="center"/>
          </w:tcPr>
          <w:p w14:paraId="7CB18E51" w14:textId="77777777" w:rsidR="00AA659C" w:rsidRPr="00514172" w:rsidRDefault="00AA659C" w:rsidP="00AA659C">
            <w:pPr>
              <w:spacing w:line="380" w:lineRule="exact"/>
              <w:jc w:val="center"/>
              <w:rPr>
                <w:rFonts w:ascii="標楷體" w:eastAsia="標楷體" w:hAnsi="標楷體"/>
                <w:color w:val="000000"/>
              </w:rPr>
            </w:pPr>
          </w:p>
        </w:tc>
        <w:tc>
          <w:tcPr>
            <w:tcW w:w="2000" w:type="dxa"/>
            <w:vMerge/>
            <w:vAlign w:val="center"/>
          </w:tcPr>
          <w:p w14:paraId="42ADA6BF" w14:textId="77777777" w:rsidR="00AA659C" w:rsidRPr="00514172" w:rsidRDefault="00AA659C" w:rsidP="00AA659C">
            <w:pPr>
              <w:spacing w:line="380" w:lineRule="exact"/>
              <w:jc w:val="center"/>
              <w:rPr>
                <w:rFonts w:ascii="標楷體" w:eastAsia="標楷體" w:hAnsi="標楷體"/>
                <w:color w:val="000000"/>
              </w:rPr>
            </w:pPr>
          </w:p>
        </w:tc>
        <w:tc>
          <w:tcPr>
            <w:tcW w:w="2693" w:type="dxa"/>
            <w:vAlign w:val="center"/>
          </w:tcPr>
          <w:p w14:paraId="73A9F4B8" w14:textId="77777777"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color w:val="000000"/>
                <w:spacing w:val="-2"/>
              </w:rPr>
              <w:t>英</w:t>
            </w:r>
            <w:r w:rsidRPr="00514172">
              <w:rPr>
                <w:rFonts w:ascii="標楷體" w:eastAsia="標楷體" w:hAnsi="標楷體" w:hint="eastAsia"/>
                <w:color w:val="000000"/>
                <w:spacing w:val="-2"/>
              </w:rPr>
              <w:t>語</w:t>
            </w:r>
            <w:r w:rsidRPr="00514172">
              <w:rPr>
                <w:rFonts w:ascii="標楷體" w:eastAsia="標楷體" w:hAnsi="標楷體"/>
                <w:color w:val="000000"/>
                <w:spacing w:val="-2"/>
              </w:rPr>
              <w:t>科</w:t>
            </w:r>
          </w:p>
          <w:p w14:paraId="0918CCB6" w14:textId="5A1E33D3" w:rsidR="00AA659C" w:rsidRPr="00514172" w:rsidRDefault="00AA659C" w:rsidP="00AA659C">
            <w:pPr>
              <w:spacing w:line="380" w:lineRule="exact"/>
              <w:jc w:val="center"/>
              <w:rPr>
                <w:rFonts w:ascii="標楷體" w:eastAsia="標楷體" w:hAnsi="標楷體"/>
                <w:color w:val="000000"/>
                <w:spacing w:val="-2"/>
              </w:rPr>
            </w:pPr>
            <w:r w:rsidRPr="00514172">
              <w:rPr>
                <w:rFonts w:ascii="標楷體" w:eastAsia="標楷體" w:hAnsi="標楷體" w:hint="eastAsia"/>
                <w:color w:val="000000"/>
                <w:spacing w:val="-2"/>
              </w:rPr>
              <w:t>學習扶助</w:t>
            </w:r>
            <w:r w:rsidRPr="00514172">
              <w:rPr>
                <w:rFonts w:ascii="標楷體" w:eastAsia="標楷體" w:hAnsi="標楷體"/>
                <w:color w:val="000000"/>
                <w:spacing w:val="-2"/>
              </w:rPr>
              <w:t>教學策略</w:t>
            </w:r>
            <w:r w:rsidRPr="00514172">
              <w:rPr>
                <w:rFonts w:ascii="標楷體" w:eastAsia="標楷體" w:hAnsi="標楷體" w:hint="eastAsia"/>
                <w:color w:val="000000"/>
                <w:spacing w:val="-2"/>
              </w:rPr>
              <w:t>(</w:t>
            </w:r>
            <w:r w:rsidRPr="00514172">
              <w:rPr>
                <w:rFonts w:ascii="標楷體" w:eastAsia="標楷體" w:hAnsi="標楷體"/>
                <w:color w:val="000000"/>
                <w:spacing w:val="-2"/>
              </w:rPr>
              <w:t>二</w:t>
            </w:r>
            <w:r w:rsidRPr="00514172">
              <w:rPr>
                <w:rFonts w:ascii="標楷體" w:eastAsia="標楷體" w:hAnsi="標楷體" w:hint="eastAsia"/>
                <w:color w:val="000000"/>
                <w:spacing w:val="-2"/>
              </w:rPr>
              <w:t>)</w:t>
            </w:r>
          </w:p>
        </w:tc>
        <w:tc>
          <w:tcPr>
            <w:tcW w:w="1701" w:type="dxa"/>
            <w:vAlign w:val="center"/>
          </w:tcPr>
          <w:p w14:paraId="17721A8A"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hint="eastAsia"/>
                <w:color w:val="000000"/>
              </w:rPr>
              <w:t>鄭怡賢老師</w:t>
            </w:r>
          </w:p>
          <w:p w14:paraId="0F70F15C" w14:textId="77777777" w:rsidR="00AA659C" w:rsidRPr="00514172" w:rsidRDefault="00AA659C" w:rsidP="00AA659C">
            <w:pPr>
              <w:spacing w:line="380" w:lineRule="exact"/>
              <w:jc w:val="center"/>
              <w:rPr>
                <w:rFonts w:ascii="標楷體" w:eastAsia="標楷體" w:hAnsi="標楷體"/>
                <w:color w:val="000000"/>
              </w:rPr>
            </w:pPr>
            <w:r w:rsidRPr="00514172">
              <w:rPr>
                <w:rFonts w:ascii="標楷體" w:eastAsia="標楷體" w:hAnsi="標楷體"/>
                <w:color w:val="000000"/>
              </w:rPr>
              <w:t>【</w:t>
            </w:r>
            <w:r w:rsidRPr="00514172">
              <w:rPr>
                <w:rFonts w:ascii="標楷體" w:eastAsia="標楷體" w:hAnsi="標楷體" w:hint="eastAsia"/>
                <w:color w:val="000000"/>
              </w:rPr>
              <w:t>中正國中</w:t>
            </w:r>
            <w:r w:rsidRPr="00514172">
              <w:rPr>
                <w:rFonts w:ascii="標楷體" w:eastAsia="標楷體" w:hAnsi="標楷體"/>
                <w:color w:val="000000"/>
              </w:rPr>
              <w:t>】</w:t>
            </w:r>
          </w:p>
        </w:tc>
        <w:tc>
          <w:tcPr>
            <w:tcW w:w="1843" w:type="dxa"/>
            <w:vAlign w:val="center"/>
          </w:tcPr>
          <w:p w14:paraId="7AE80600" w14:textId="073B6C31" w:rsidR="00AA659C" w:rsidRPr="00514172" w:rsidRDefault="00AA659C" w:rsidP="00AA659C">
            <w:pPr>
              <w:spacing w:line="380" w:lineRule="exact"/>
              <w:jc w:val="center"/>
              <w:rPr>
                <w:rFonts w:ascii="標楷體" w:eastAsia="標楷體" w:hAnsi="標楷體"/>
                <w:color w:val="000000"/>
              </w:rPr>
            </w:pPr>
            <w:r w:rsidRPr="009A4A9E">
              <w:rPr>
                <w:rFonts w:ascii="標楷體" w:eastAsia="標楷體" w:hAnsi="標楷體"/>
                <w:color w:val="000000"/>
              </w:rPr>
              <w:t>qrv-utmx-nxh</w:t>
            </w:r>
          </w:p>
        </w:tc>
      </w:tr>
    </w:tbl>
    <w:p w14:paraId="0191E32A" w14:textId="77777777" w:rsidR="00867318" w:rsidRDefault="00867318" w:rsidP="003752D5">
      <w:pPr>
        <w:jc w:val="both"/>
        <w:rPr>
          <w:rFonts w:ascii="標楷體" w:eastAsia="標楷體" w:hAnsi="標楷體"/>
          <w:color w:val="000000" w:themeColor="text1"/>
        </w:rPr>
      </w:pPr>
    </w:p>
    <w:p w14:paraId="3DDDF906" w14:textId="534E58B8" w:rsidR="00FC3FAC" w:rsidRDefault="003752D5" w:rsidP="00546687">
      <w:pPr>
        <w:rPr>
          <w:rFonts w:ascii="標楷體" w:eastAsia="標楷體" w:hAnsi="標楷體"/>
          <w:color w:val="000000" w:themeColor="text1"/>
        </w:rPr>
      </w:pPr>
      <w:r>
        <w:rPr>
          <w:rFonts w:ascii="標楷體" w:eastAsia="標楷體" w:hAnsi="標楷體" w:hint="eastAsia"/>
          <w:color w:val="000000" w:themeColor="text1"/>
        </w:rPr>
        <w:t>八</w:t>
      </w:r>
      <w:r w:rsidR="003C277D" w:rsidRPr="004C7AAE">
        <w:rPr>
          <w:rFonts w:ascii="標楷體" w:eastAsia="標楷體" w:hAnsi="標楷體" w:hint="eastAsia"/>
          <w:color w:val="000000" w:themeColor="text1"/>
        </w:rPr>
        <w:t>、</w:t>
      </w:r>
      <w:r w:rsidR="003C277D" w:rsidRPr="004C7AAE">
        <w:rPr>
          <w:rFonts w:ascii="標楷體" w:eastAsia="標楷體" w:hAnsi="標楷體"/>
          <w:color w:val="000000" w:themeColor="text1"/>
        </w:rPr>
        <w:t>報名方式：</w:t>
      </w:r>
      <w:r>
        <w:rPr>
          <w:rFonts w:ascii="標楷體" w:eastAsia="標楷體" w:hAnsi="標楷體"/>
          <w:color w:val="000000" w:themeColor="text1"/>
        </w:rPr>
        <w:br/>
      </w:r>
      <w:r>
        <w:rPr>
          <w:rFonts w:ascii="標楷體" w:eastAsia="標楷體" w:hAnsi="標楷體" w:hint="eastAsia"/>
          <w:color w:val="000000" w:themeColor="text1"/>
        </w:rPr>
        <w:t>（</w:t>
      </w:r>
      <w:r w:rsidR="003C277D" w:rsidRPr="004C7AAE">
        <w:rPr>
          <w:rFonts w:ascii="標楷體" w:eastAsia="標楷體" w:hAnsi="標楷體" w:hint="eastAsia"/>
          <w:color w:val="000000" w:themeColor="text1"/>
        </w:rPr>
        <w:t>一</w:t>
      </w:r>
      <w:r>
        <w:rPr>
          <w:rFonts w:ascii="標楷體" w:eastAsia="標楷體" w:hAnsi="標楷體" w:hint="eastAsia"/>
          <w:color w:val="000000" w:themeColor="text1"/>
        </w:rPr>
        <w:t>）</w:t>
      </w:r>
      <w:r w:rsidR="00546687" w:rsidRPr="00546687">
        <w:rPr>
          <w:rFonts w:ascii="標楷體" w:eastAsia="標楷體" w:hAnsi="標楷體" w:hint="eastAsia"/>
          <w:b/>
          <w:color w:val="000000" w:themeColor="text1"/>
        </w:rPr>
        <w:t>本次研習皆透過授課學校報名</w:t>
      </w:r>
      <w:r w:rsidR="00546687">
        <w:rPr>
          <w:rFonts w:ascii="標楷體" w:eastAsia="標楷體" w:hAnsi="標楷體" w:hint="eastAsia"/>
          <w:color w:val="000000" w:themeColor="text1"/>
        </w:rPr>
        <w:t>，</w:t>
      </w:r>
      <w:r w:rsidR="00FC3FAC">
        <w:rPr>
          <w:rFonts w:ascii="標楷體" w:eastAsia="標楷體" w:hAnsi="標楷體" w:hint="eastAsia"/>
          <w:color w:val="000000" w:themeColor="text1"/>
        </w:rPr>
        <w:t>實習學生、大學生、其他教學人員請</w:t>
      </w:r>
      <w:r w:rsidR="00FC3FAC" w:rsidRPr="00FC3FAC">
        <w:rPr>
          <w:rFonts w:ascii="標楷體" w:eastAsia="標楷體" w:hAnsi="標楷體" w:hint="eastAsia"/>
          <w:b/>
          <w:color w:val="000000" w:themeColor="text1"/>
        </w:rPr>
        <w:t>先申請「</w:t>
      </w:r>
      <w:r w:rsidR="00FC3FAC" w:rsidRPr="00FC3FAC">
        <w:rPr>
          <w:rFonts w:ascii="標楷體" w:eastAsia="標楷體" w:hAnsi="標楷體"/>
          <w:b/>
          <w:color w:val="000000" w:themeColor="text1"/>
        </w:rPr>
        <w:t>臺北市教師研</w:t>
      </w:r>
      <w:r w:rsidR="00546687">
        <w:rPr>
          <w:rFonts w:ascii="標楷體" w:eastAsia="標楷體" w:hAnsi="標楷體"/>
          <w:b/>
          <w:color w:val="000000" w:themeColor="text1"/>
        </w:rPr>
        <w:br/>
      </w:r>
      <w:r w:rsidR="00546687">
        <w:rPr>
          <w:rFonts w:ascii="標楷體" w:eastAsia="標楷體" w:hAnsi="標楷體" w:hint="eastAsia"/>
          <w:b/>
          <w:color w:val="000000" w:themeColor="text1"/>
        </w:rPr>
        <w:t xml:space="preserve">      </w:t>
      </w:r>
      <w:r w:rsidR="00FC3FAC" w:rsidRPr="00FC3FAC">
        <w:rPr>
          <w:rFonts w:ascii="標楷體" w:eastAsia="標楷體" w:hAnsi="標楷體"/>
          <w:b/>
          <w:color w:val="000000" w:themeColor="text1"/>
        </w:rPr>
        <w:t>習電子護照</w:t>
      </w:r>
      <w:r w:rsidR="00FC3FAC" w:rsidRPr="00FC3FAC">
        <w:rPr>
          <w:rFonts w:ascii="標楷體" w:eastAsia="標楷體" w:hAnsi="標楷體" w:hint="eastAsia"/>
          <w:b/>
          <w:color w:val="000000" w:themeColor="text1"/>
        </w:rPr>
        <w:t>」帳號</w:t>
      </w:r>
      <w:r w:rsidR="00FC3FAC">
        <w:rPr>
          <w:rFonts w:ascii="標楷體" w:eastAsia="標楷體" w:hAnsi="標楷體" w:hint="eastAsia"/>
          <w:color w:val="000000" w:themeColor="text1"/>
        </w:rPr>
        <w:t>，</w:t>
      </w:r>
      <w:r w:rsidR="00FC3FAC" w:rsidRPr="004C7AAE">
        <w:rPr>
          <w:rFonts w:ascii="標楷體" w:eastAsia="標楷體" w:hAnsi="標楷體"/>
          <w:color w:val="000000" w:themeColor="text1"/>
        </w:rPr>
        <w:t>即日起至</w:t>
      </w:r>
      <w:r w:rsidR="00FC3FAC">
        <w:rPr>
          <w:rFonts w:ascii="標楷體" w:eastAsia="標楷體" w:hAnsi="標楷體" w:hint="eastAsia"/>
          <w:b/>
          <w:color w:val="000000" w:themeColor="text1"/>
        </w:rPr>
        <w:t>110</w:t>
      </w:r>
      <w:r w:rsidR="00FC3FAC" w:rsidRPr="004C7AAE">
        <w:rPr>
          <w:rFonts w:ascii="標楷體" w:eastAsia="標楷體" w:hAnsi="標楷體" w:hint="eastAsia"/>
          <w:b/>
          <w:color w:val="000000" w:themeColor="text1"/>
        </w:rPr>
        <w:t>年</w:t>
      </w:r>
      <w:r w:rsidR="00FC3FAC">
        <w:rPr>
          <w:rFonts w:ascii="標楷體" w:eastAsia="標楷體" w:hAnsi="標楷體" w:hint="eastAsia"/>
          <w:b/>
          <w:color w:val="000000" w:themeColor="text1"/>
        </w:rPr>
        <w:t>7</w:t>
      </w:r>
      <w:r w:rsidR="00FC3FAC" w:rsidRPr="004C7AAE">
        <w:rPr>
          <w:rFonts w:ascii="標楷體" w:eastAsia="標楷體" w:hAnsi="標楷體" w:hint="eastAsia"/>
          <w:b/>
          <w:color w:val="000000" w:themeColor="text1"/>
        </w:rPr>
        <w:t>月</w:t>
      </w:r>
      <w:r w:rsidR="00FC3FAC">
        <w:rPr>
          <w:rFonts w:ascii="標楷體" w:eastAsia="標楷體" w:hAnsi="標楷體" w:hint="eastAsia"/>
          <w:b/>
          <w:color w:val="000000" w:themeColor="text1"/>
        </w:rPr>
        <w:t>8</w:t>
      </w:r>
      <w:r w:rsidR="00FC3FAC" w:rsidRPr="004C7AAE">
        <w:rPr>
          <w:rFonts w:ascii="標楷體" w:eastAsia="標楷體" w:hAnsi="標楷體" w:hint="eastAsia"/>
          <w:b/>
          <w:color w:val="000000" w:themeColor="text1"/>
        </w:rPr>
        <w:t>日(</w:t>
      </w:r>
      <w:r w:rsidR="00FC3FAC">
        <w:rPr>
          <w:rFonts w:ascii="標楷體" w:eastAsia="標楷體" w:hAnsi="標楷體" w:hint="eastAsia"/>
          <w:b/>
          <w:color w:val="000000" w:themeColor="text1"/>
        </w:rPr>
        <w:t>四</w:t>
      </w:r>
      <w:r w:rsidR="00FC3FAC" w:rsidRPr="004C7AAE">
        <w:rPr>
          <w:rFonts w:ascii="標楷體" w:eastAsia="標楷體" w:hAnsi="標楷體" w:hint="eastAsia"/>
          <w:b/>
          <w:color w:val="000000" w:themeColor="text1"/>
        </w:rPr>
        <w:t>)</w:t>
      </w:r>
      <w:r w:rsidR="00FC3FAC" w:rsidRPr="004C7AAE">
        <w:rPr>
          <w:rFonts w:ascii="標楷體" w:eastAsia="標楷體" w:hAnsi="標楷體" w:hint="eastAsia"/>
          <w:color w:val="000000" w:themeColor="text1"/>
        </w:rPr>
        <w:t>前</w:t>
      </w:r>
      <w:r w:rsidR="00FC3FAC" w:rsidRPr="004C7AAE">
        <w:rPr>
          <w:rFonts w:ascii="標楷體" w:eastAsia="標楷體" w:hAnsi="標楷體"/>
          <w:color w:val="000000" w:themeColor="text1"/>
        </w:rPr>
        <w:t>至臺北市在職研習網</w:t>
      </w:r>
      <w:r w:rsidR="00546687">
        <w:rPr>
          <w:rFonts w:ascii="標楷體" w:eastAsia="標楷體" w:hAnsi="標楷體"/>
          <w:color w:val="000000" w:themeColor="text1"/>
        </w:rPr>
        <w:br/>
      </w:r>
      <w:r w:rsidR="00546687">
        <w:rPr>
          <w:rFonts w:ascii="標楷體" w:eastAsia="標楷體" w:hAnsi="標楷體" w:hint="eastAsia"/>
          <w:color w:val="000000" w:themeColor="text1"/>
        </w:rPr>
        <w:t xml:space="preserve">      </w:t>
      </w:r>
      <w:r w:rsidR="00FC3FAC" w:rsidRPr="004C7AAE">
        <w:rPr>
          <w:rFonts w:ascii="標楷體" w:eastAsia="標楷體" w:hAnsi="標楷體"/>
          <w:color w:val="000000" w:themeColor="text1"/>
        </w:rPr>
        <w:t>(</w:t>
      </w:r>
      <w:hyperlink r:id="rId8" w:history="1">
        <w:r w:rsidR="00FC3FAC" w:rsidRPr="004C7AAE">
          <w:rPr>
            <w:rFonts w:ascii="標楷體" w:eastAsia="標楷體" w:hAnsi="標楷體"/>
            <w:color w:val="000000" w:themeColor="text1"/>
          </w:rPr>
          <w:t>http://insc.tp.edu.tw/</w:t>
        </w:r>
      </w:hyperlink>
      <w:r w:rsidR="00FC3FAC" w:rsidRPr="004C7AAE">
        <w:rPr>
          <w:rFonts w:ascii="標楷體" w:eastAsia="標楷體" w:hAnsi="標楷體"/>
          <w:color w:val="000000" w:themeColor="text1"/>
        </w:rPr>
        <w:t>)</w:t>
      </w:r>
      <w:r w:rsidR="00546687">
        <w:rPr>
          <w:rFonts w:ascii="標楷體" w:eastAsia="標楷體" w:hAnsi="標楷體"/>
          <w:color w:val="000000" w:themeColor="text1"/>
        </w:rPr>
        <w:t>報名</w:t>
      </w:r>
      <w:r w:rsidR="00546687">
        <w:rPr>
          <w:rFonts w:ascii="標楷體" w:eastAsia="標楷體" w:hAnsi="標楷體" w:hint="eastAsia"/>
          <w:color w:val="000000" w:themeColor="text1"/>
        </w:rPr>
        <w:t>，</w:t>
      </w:r>
      <w:r w:rsidR="00653AA2" w:rsidRPr="00653AA2">
        <w:rPr>
          <w:rFonts w:ascii="標楷體" w:eastAsia="標楷體" w:hAnsi="標楷體" w:hint="eastAsia"/>
          <w:b/>
          <w:color w:val="000000" w:themeColor="text1"/>
        </w:rPr>
        <w:t>並</w:t>
      </w:r>
      <w:r w:rsidR="00FC3FAC" w:rsidRPr="004631FD">
        <w:rPr>
          <w:rFonts w:ascii="標楷體" w:eastAsia="標楷體" w:hAnsi="標楷體"/>
          <w:b/>
          <w:color w:val="000000" w:themeColor="text1"/>
        </w:rPr>
        <w:t>請各校承辦人</w:t>
      </w:r>
      <w:r w:rsidR="00753855" w:rsidRPr="004631FD">
        <w:rPr>
          <w:rFonts w:ascii="標楷體" w:eastAsia="標楷體" w:hAnsi="標楷體"/>
          <w:b/>
          <w:color w:val="000000" w:themeColor="text1"/>
        </w:rPr>
        <w:t>薦</w:t>
      </w:r>
      <w:r w:rsidR="00753855" w:rsidRPr="004631FD">
        <w:rPr>
          <w:rFonts w:ascii="標楷體" w:eastAsia="標楷體" w:hAnsi="標楷體" w:hint="eastAsia"/>
          <w:b/>
          <w:color w:val="000000" w:themeColor="text1"/>
        </w:rPr>
        <w:t>派</w:t>
      </w:r>
      <w:r w:rsidR="00774D09">
        <w:rPr>
          <w:rFonts w:ascii="標楷體" w:eastAsia="標楷體" w:hAnsi="標楷體" w:hint="eastAsia"/>
          <w:color w:val="000000" w:themeColor="text1"/>
        </w:rPr>
        <w:t>，俾利核予研習時數</w:t>
      </w:r>
      <w:r w:rsidR="00FC3FAC" w:rsidRPr="004C7AAE">
        <w:rPr>
          <w:rFonts w:ascii="標楷體" w:eastAsia="標楷體" w:hAnsi="標楷體"/>
          <w:color w:val="000000" w:themeColor="text1"/>
        </w:rPr>
        <w:t>。</w:t>
      </w:r>
    </w:p>
    <w:p w14:paraId="07EC587B" w14:textId="3A4CD807" w:rsidR="003C277D" w:rsidRPr="004C7AAE" w:rsidRDefault="003752D5" w:rsidP="003752D5">
      <w:pPr>
        <w:jc w:val="both"/>
        <w:rPr>
          <w:rFonts w:ascii="標楷體" w:eastAsia="標楷體" w:hAnsi="標楷體"/>
          <w:color w:val="000000" w:themeColor="text1"/>
        </w:rPr>
      </w:pPr>
      <w:r>
        <w:rPr>
          <w:rFonts w:ascii="標楷體" w:eastAsia="標楷體" w:hAnsi="標楷體" w:hint="eastAsia"/>
          <w:color w:val="000000" w:themeColor="text1"/>
        </w:rPr>
        <w:t>（</w:t>
      </w:r>
      <w:r w:rsidR="003C277D" w:rsidRPr="004C7AAE">
        <w:rPr>
          <w:rFonts w:ascii="標楷體" w:eastAsia="標楷體" w:hAnsi="標楷體" w:hint="eastAsia"/>
          <w:color w:val="000000" w:themeColor="text1"/>
        </w:rPr>
        <w:t>二</w:t>
      </w:r>
      <w:r>
        <w:rPr>
          <w:rFonts w:ascii="標楷體" w:eastAsia="標楷體" w:hAnsi="標楷體" w:hint="eastAsia"/>
          <w:color w:val="000000" w:themeColor="text1"/>
        </w:rPr>
        <w:t>）</w:t>
      </w:r>
      <w:r w:rsidR="008D235C">
        <w:rPr>
          <w:rFonts w:ascii="標楷體" w:eastAsia="標楷體" w:hAnsi="標楷體" w:hint="eastAsia"/>
          <w:color w:val="000000" w:themeColor="text1"/>
        </w:rPr>
        <w:t>臺北市教師在職研習網報名薦派完成後</w:t>
      </w:r>
      <w:r w:rsidR="003C277D" w:rsidRPr="004C7AAE">
        <w:rPr>
          <w:rFonts w:ascii="標楷體" w:eastAsia="標楷體" w:hAnsi="標楷體" w:hint="eastAsia"/>
          <w:color w:val="000000" w:themeColor="text1"/>
        </w:rPr>
        <w:t>，</w:t>
      </w:r>
      <w:r w:rsidR="008D235C">
        <w:rPr>
          <w:rFonts w:ascii="標楷體" w:eastAsia="標楷體" w:hAnsi="標楷體" w:hint="eastAsia"/>
          <w:color w:val="000000" w:themeColor="text1"/>
        </w:rPr>
        <w:t>請填寫報名表(如附件)，</w:t>
      </w:r>
      <w:r w:rsidR="004631FD" w:rsidRPr="004631FD">
        <w:rPr>
          <w:rFonts w:ascii="標楷體" w:eastAsia="標楷體" w:hAnsi="標楷體" w:hint="eastAsia"/>
          <w:b/>
          <w:color w:val="000000" w:themeColor="text1"/>
        </w:rPr>
        <w:t>並寄送至Email</w:t>
      </w:r>
      <w:r w:rsidR="004631FD">
        <w:rPr>
          <w:rFonts w:ascii="標楷體" w:eastAsia="標楷體" w:hAnsi="標楷體" w:hint="eastAsia"/>
          <w:color w:val="000000" w:themeColor="text1"/>
        </w:rPr>
        <w:t>：</w:t>
      </w:r>
      <w:r w:rsidR="004631FD">
        <w:rPr>
          <w:rFonts w:ascii="標楷體" w:eastAsia="標楷體" w:hAnsi="標楷體"/>
          <w:color w:val="000000" w:themeColor="text1"/>
        </w:rPr>
        <w:br/>
      </w:r>
      <w:r w:rsidR="004631FD">
        <w:rPr>
          <w:rFonts w:ascii="標楷體" w:eastAsia="標楷體" w:hAnsi="標楷體" w:hint="eastAsia"/>
          <w:color w:val="000000" w:themeColor="text1"/>
        </w:rPr>
        <w:t xml:space="preserve">      </w:t>
      </w:r>
      <w:hyperlink r:id="rId9" w:history="1">
        <w:r w:rsidR="004631FD" w:rsidRPr="00115B07">
          <w:rPr>
            <w:rStyle w:val="af3"/>
            <w:rFonts w:ascii="標楷體" w:eastAsia="標楷體" w:hAnsi="標楷體" w:hint="eastAsia"/>
          </w:rPr>
          <w:t>t</w:t>
        </w:r>
        <w:r w:rsidR="004631FD" w:rsidRPr="00115B07">
          <w:rPr>
            <w:rStyle w:val="af3"/>
            <w:rFonts w:ascii="標楷體" w:eastAsia="標楷體" w:hAnsi="標楷體"/>
          </w:rPr>
          <w:t>each@hmjh.tp.edu.tw</w:t>
        </w:r>
      </w:hyperlink>
      <w:r w:rsidR="004631FD">
        <w:rPr>
          <w:rFonts w:ascii="標楷體" w:eastAsia="標楷體" w:hAnsi="標楷體" w:hint="eastAsia"/>
          <w:color w:val="000000" w:themeColor="text1"/>
        </w:rPr>
        <w:t>，</w:t>
      </w:r>
      <w:r w:rsidR="004631FD" w:rsidRPr="004631FD">
        <w:rPr>
          <w:rFonts w:ascii="標楷體" w:eastAsia="標楷體" w:hAnsi="標楷體" w:hint="eastAsia"/>
          <w:b/>
          <w:color w:val="000000" w:themeColor="text1"/>
        </w:rPr>
        <w:t>完成報名</w:t>
      </w:r>
      <w:r w:rsidR="004631FD">
        <w:rPr>
          <w:rFonts w:ascii="標楷體" w:eastAsia="標楷體" w:hAnsi="標楷體" w:hint="eastAsia"/>
          <w:b/>
          <w:color w:val="000000" w:themeColor="text1"/>
        </w:rPr>
        <w:t>手續</w:t>
      </w:r>
      <w:r w:rsidR="004631FD">
        <w:rPr>
          <w:rFonts w:ascii="標楷體" w:eastAsia="標楷體" w:hAnsi="標楷體" w:hint="eastAsia"/>
          <w:color w:val="000000" w:themeColor="text1"/>
        </w:rPr>
        <w:t>。</w:t>
      </w:r>
      <w:r w:rsidR="004631FD" w:rsidRPr="004631FD">
        <w:rPr>
          <w:rFonts w:ascii="標楷體" w:eastAsia="標楷體" w:hAnsi="標楷體" w:hint="eastAsia"/>
          <w:b/>
          <w:color w:val="000000" w:themeColor="text1"/>
        </w:rPr>
        <w:t>請</w:t>
      </w:r>
      <w:r w:rsidR="003C277D" w:rsidRPr="004C7AAE">
        <w:rPr>
          <w:rFonts w:ascii="標楷體" w:eastAsia="標楷體" w:hAnsi="標楷體" w:hint="eastAsia"/>
          <w:b/>
          <w:color w:val="000000" w:themeColor="text1"/>
        </w:rPr>
        <w:t>務必勾選授課科目</w:t>
      </w:r>
      <w:r w:rsidR="003C277D" w:rsidRPr="004C7AAE">
        <w:rPr>
          <w:rFonts w:ascii="標楷體" w:eastAsia="標楷體" w:hAnsi="標楷體" w:hint="eastAsia"/>
          <w:color w:val="000000" w:themeColor="text1"/>
        </w:rPr>
        <w:t>，以</w:t>
      </w:r>
      <w:r w:rsidR="008D235C">
        <w:rPr>
          <w:rFonts w:ascii="標楷體" w:eastAsia="標楷體" w:hAnsi="標楷體" w:hint="eastAsia"/>
          <w:color w:val="000000" w:themeColor="text1"/>
        </w:rPr>
        <w:t>利安</w:t>
      </w:r>
      <w:r w:rsidR="003C277D" w:rsidRPr="004C7AAE">
        <w:rPr>
          <w:rFonts w:ascii="標楷體" w:eastAsia="標楷體" w:hAnsi="標楷體" w:hint="eastAsia"/>
          <w:color w:val="000000" w:themeColor="text1"/>
        </w:rPr>
        <w:t>排分組。</w:t>
      </w:r>
      <w:r>
        <w:rPr>
          <w:rFonts w:ascii="標楷體" w:eastAsia="標楷體" w:hAnsi="標楷體"/>
          <w:color w:val="000000" w:themeColor="text1"/>
        </w:rPr>
        <w:br/>
      </w:r>
      <w:r>
        <w:rPr>
          <w:rFonts w:ascii="標楷體" w:eastAsia="標楷體" w:hAnsi="標楷體" w:hint="eastAsia"/>
          <w:color w:val="000000" w:themeColor="text1"/>
        </w:rPr>
        <w:t>（</w:t>
      </w:r>
      <w:r w:rsidR="004631FD">
        <w:rPr>
          <w:rFonts w:ascii="標楷體" w:eastAsia="標楷體" w:hAnsi="標楷體" w:hint="eastAsia"/>
          <w:color w:val="000000" w:themeColor="text1"/>
        </w:rPr>
        <w:t>三</w:t>
      </w:r>
      <w:r>
        <w:rPr>
          <w:rFonts w:ascii="標楷體" w:eastAsia="標楷體" w:hAnsi="標楷體" w:hint="eastAsia"/>
          <w:color w:val="000000" w:themeColor="text1"/>
        </w:rPr>
        <w:t>）</w:t>
      </w:r>
      <w:r w:rsidR="004A39DD">
        <w:rPr>
          <w:rFonts w:ascii="標楷體" w:eastAsia="標楷體" w:hAnsi="標楷體" w:hint="eastAsia"/>
          <w:color w:val="000000" w:themeColor="text1"/>
        </w:rPr>
        <w:t>本次研習錄取</w:t>
      </w:r>
      <w:r w:rsidR="004A39DD" w:rsidRPr="00942095">
        <w:rPr>
          <w:rFonts w:ascii="標楷體" w:eastAsia="標楷體" w:hAnsi="標楷體" w:hint="eastAsia"/>
          <w:b/>
          <w:color w:val="000000" w:themeColor="text1"/>
        </w:rPr>
        <w:t>5</w:t>
      </w:r>
      <w:r w:rsidR="004A39DD" w:rsidRPr="00942095">
        <w:rPr>
          <w:rFonts w:ascii="標楷體" w:eastAsia="標楷體" w:hAnsi="標楷體"/>
          <w:b/>
          <w:color w:val="000000" w:themeColor="text1"/>
        </w:rPr>
        <w:t>0</w:t>
      </w:r>
      <w:r w:rsidR="004A39DD" w:rsidRPr="00942095">
        <w:rPr>
          <w:rFonts w:ascii="標楷體" w:eastAsia="標楷體" w:hAnsi="標楷體" w:hint="eastAsia"/>
          <w:b/>
          <w:color w:val="000000" w:themeColor="text1"/>
        </w:rPr>
        <w:t>人</w:t>
      </w:r>
      <w:r w:rsidR="004A39DD">
        <w:rPr>
          <w:rFonts w:ascii="標楷體" w:eastAsia="標楷體" w:hAnsi="標楷體" w:hint="eastAsia"/>
          <w:color w:val="000000" w:themeColor="text1"/>
        </w:rPr>
        <w:t>，以</w:t>
      </w:r>
      <w:r w:rsidR="004A39DD" w:rsidRPr="00E726EC">
        <w:rPr>
          <w:rFonts w:ascii="標楷體" w:eastAsia="標楷體" w:hAnsi="標楷體" w:hint="eastAsia"/>
          <w:b/>
          <w:color w:val="000000" w:themeColor="text1"/>
        </w:rPr>
        <w:t>完成報名手續</w:t>
      </w:r>
      <w:r w:rsidR="00942095" w:rsidRPr="00942095">
        <w:rPr>
          <w:rFonts w:ascii="標楷體" w:eastAsia="標楷體" w:hAnsi="標楷體" w:hint="eastAsia"/>
          <w:b/>
          <w:color w:val="000000" w:themeColor="text1"/>
        </w:rPr>
        <w:t>(薦派＋Email)</w:t>
      </w:r>
      <w:r w:rsidR="004A39DD">
        <w:rPr>
          <w:rFonts w:ascii="標楷體" w:eastAsia="標楷體" w:hAnsi="標楷體" w:hint="eastAsia"/>
          <w:color w:val="000000" w:themeColor="text1"/>
        </w:rPr>
        <w:t>順序錄取</w:t>
      </w:r>
      <w:r w:rsidR="00B434E6">
        <w:rPr>
          <w:rFonts w:ascii="標楷體" w:eastAsia="標楷體" w:hAnsi="標楷體" w:hint="eastAsia"/>
          <w:color w:val="000000" w:themeColor="text1"/>
        </w:rPr>
        <w:t>。</w:t>
      </w:r>
      <w:r w:rsidR="00B434E6" w:rsidRPr="00B434E6">
        <w:rPr>
          <w:rFonts w:ascii="標楷體" w:eastAsia="標楷體" w:hAnsi="標楷體" w:hint="eastAsia"/>
          <w:color w:val="000000" w:themeColor="text1"/>
        </w:rPr>
        <w:t>額滿後，錄取名單將於本校網</w:t>
      </w:r>
      <w:r w:rsidR="00B434E6">
        <w:rPr>
          <w:rFonts w:ascii="標楷體" w:eastAsia="標楷體" w:hAnsi="標楷體"/>
          <w:color w:val="000000" w:themeColor="text1"/>
        </w:rPr>
        <w:br/>
      </w:r>
      <w:r w:rsidR="00B434E6">
        <w:rPr>
          <w:rFonts w:ascii="標楷體" w:eastAsia="標楷體" w:hAnsi="標楷體" w:hint="eastAsia"/>
          <w:color w:val="000000" w:themeColor="text1"/>
        </w:rPr>
        <w:t xml:space="preserve">      </w:t>
      </w:r>
      <w:r w:rsidR="00B434E6" w:rsidRPr="00B434E6">
        <w:rPr>
          <w:rFonts w:ascii="標楷體" w:eastAsia="標楷體" w:hAnsi="標楷體" w:hint="eastAsia"/>
          <w:color w:val="000000" w:themeColor="text1"/>
        </w:rPr>
        <w:t>站首頁公告。</w:t>
      </w:r>
      <w:r w:rsidR="004A39DD">
        <w:rPr>
          <w:rFonts w:ascii="標楷體" w:eastAsia="標楷體" w:hAnsi="標楷體"/>
          <w:color w:val="000000" w:themeColor="text1"/>
        </w:rPr>
        <w:br/>
      </w:r>
      <w:r w:rsidR="004A39DD">
        <w:rPr>
          <w:rFonts w:ascii="標楷體" w:eastAsia="標楷體" w:hAnsi="標楷體" w:hint="eastAsia"/>
          <w:color w:val="000000" w:themeColor="text1"/>
        </w:rPr>
        <w:t>（四）</w:t>
      </w:r>
      <w:r w:rsidR="003C277D" w:rsidRPr="004C7AAE">
        <w:rPr>
          <w:rFonts w:ascii="標楷體" w:eastAsia="標楷體" w:hAnsi="標楷體"/>
          <w:color w:val="000000" w:themeColor="text1"/>
        </w:rPr>
        <w:t>聯絡人：</w:t>
      </w:r>
      <w:r w:rsidR="003C277D" w:rsidRPr="004C7AAE">
        <w:rPr>
          <w:rFonts w:ascii="標楷體" w:eastAsia="標楷體" w:hAnsi="標楷體" w:hint="eastAsia"/>
          <w:color w:val="000000" w:themeColor="text1"/>
        </w:rPr>
        <w:t>高圓真組長</w:t>
      </w:r>
      <w:r w:rsidR="003C277D" w:rsidRPr="004C7AAE">
        <w:rPr>
          <w:rFonts w:ascii="標楷體" w:eastAsia="標楷體" w:hAnsi="標楷體"/>
          <w:color w:val="000000" w:themeColor="text1"/>
        </w:rPr>
        <w:t>，電話：</w:t>
      </w:r>
      <w:r w:rsidR="003C277D" w:rsidRPr="004C7AAE">
        <w:rPr>
          <w:rFonts w:ascii="標楷體" w:eastAsia="標楷體" w:hAnsi="標楷體" w:hint="eastAsia"/>
          <w:color w:val="000000" w:themeColor="text1"/>
        </w:rPr>
        <w:t>2897-9001#210。</w:t>
      </w:r>
    </w:p>
    <w:p w14:paraId="110B2E51" w14:textId="6E628B16" w:rsidR="003C277D" w:rsidRPr="004C7AAE" w:rsidRDefault="003752D5" w:rsidP="003C277D">
      <w:pPr>
        <w:jc w:val="both"/>
        <w:rPr>
          <w:rFonts w:ascii="標楷體" w:eastAsia="標楷體" w:hAnsi="標楷體"/>
          <w:color w:val="000000" w:themeColor="text1"/>
        </w:rPr>
      </w:pPr>
      <w:r>
        <w:rPr>
          <w:rFonts w:ascii="標楷體" w:eastAsia="標楷體" w:hAnsi="標楷體" w:hint="eastAsia"/>
          <w:color w:val="000000" w:themeColor="text1"/>
        </w:rPr>
        <w:t>九</w:t>
      </w:r>
      <w:r w:rsidR="003C277D" w:rsidRPr="004C7AAE">
        <w:rPr>
          <w:rFonts w:ascii="標楷體" w:eastAsia="標楷體" w:hAnsi="標楷體" w:hint="eastAsia"/>
          <w:color w:val="000000" w:themeColor="text1"/>
        </w:rPr>
        <w:t>、</w:t>
      </w:r>
      <w:r w:rsidR="003C277D" w:rsidRPr="004C7AAE">
        <w:rPr>
          <w:rFonts w:ascii="標楷體" w:eastAsia="標楷體" w:hAnsi="標楷體"/>
          <w:color w:val="000000" w:themeColor="text1"/>
        </w:rPr>
        <w:t>研習時數：全程參與本次研習活動者，核發研習時數18小時。</w:t>
      </w:r>
    </w:p>
    <w:p w14:paraId="74FCA5C6" w14:textId="05931753" w:rsidR="003C277D" w:rsidRPr="004C7AAE" w:rsidRDefault="003C277D" w:rsidP="00153A3A">
      <w:pPr>
        <w:jc w:val="both"/>
        <w:rPr>
          <w:rFonts w:ascii="標楷體" w:eastAsia="標楷體" w:hAnsi="標楷體"/>
          <w:color w:val="000000" w:themeColor="text1"/>
        </w:rPr>
      </w:pPr>
      <w:r w:rsidRPr="004C7AAE">
        <w:rPr>
          <w:rFonts w:ascii="標楷體" w:eastAsia="標楷體" w:hAnsi="標楷體" w:hint="eastAsia"/>
          <w:color w:val="000000" w:themeColor="text1"/>
        </w:rPr>
        <w:t>十、</w:t>
      </w:r>
      <w:r w:rsidRPr="004C7AAE">
        <w:rPr>
          <w:rFonts w:ascii="標楷體" w:eastAsia="標楷體" w:hAnsi="標楷體"/>
          <w:color w:val="000000" w:themeColor="text1"/>
        </w:rPr>
        <w:t>全程參與研習並繳交</w:t>
      </w:r>
      <w:r w:rsidR="00153A3A">
        <w:rPr>
          <w:rFonts w:ascii="標楷體" w:eastAsia="標楷體" w:hAnsi="標楷體" w:hint="eastAsia"/>
          <w:color w:val="000000" w:themeColor="text1"/>
        </w:rPr>
        <w:t>線上</w:t>
      </w:r>
      <w:r w:rsidRPr="004C7AAE">
        <w:rPr>
          <w:rFonts w:ascii="標楷體" w:eastAsia="標楷體" w:hAnsi="標楷體" w:hint="eastAsia"/>
          <w:color w:val="000000" w:themeColor="text1"/>
        </w:rPr>
        <w:t>回饋表</w:t>
      </w:r>
      <w:r w:rsidRPr="004C7AAE">
        <w:rPr>
          <w:rFonts w:ascii="標楷體" w:eastAsia="標楷體" w:hAnsi="標楷體"/>
          <w:color w:val="000000" w:themeColor="text1"/>
        </w:rPr>
        <w:t>之教師，將核發</w:t>
      </w:r>
      <w:r w:rsidR="00153A3A">
        <w:rPr>
          <w:rFonts w:ascii="標楷體" w:eastAsia="標楷體" w:hAnsi="標楷體" w:hint="eastAsia"/>
          <w:color w:val="000000" w:themeColor="text1"/>
        </w:rPr>
        <w:t>並郵寄</w:t>
      </w:r>
      <w:r w:rsidRPr="004C7AAE">
        <w:rPr>
          <w:rFonts w:ascii="標楷體" w:eastAsia="標楷體" w:hAnsi="標楷體"/>
          <w:color w:val="000000" w:themeColor="text1"/>
        </w:rPr>
        <w:t>研習證書，以資證明確有</w:t>
      </w:r>
      <w:r>
        <w:rPr>
          <w:rFonts w:ascii="標楷體" w:eastAsia="標楷體" w:hAnsi="標楷體" w:hint="eastAsia"/>
          <w:color w:val="000000" w:themeColor="text1"/>
        </w:rPr>
        <w:t>學習扶助</w:t>
      </w:r>
      <w:r w:rsidRPr="004C7AAE">
        <w:rPr>
          <w:rFonts w:ascii="標楷體" w:eastAsia="標楷體" w:hAnsi="標楷體"/>
          <w:color w:val="000000" w:themeColor="text1"/>
        </w:rPr>
        <w:t>教學知</w:t>
      </w:r>
      <w:r w:rsidR="00153A3A">
        <w:rPr>
          <w:rFonts w:ascii="標楷體" w:eastAsia="標楷體" w:hAnsi="標楷體" w:hint="eastAsia"/>
          <w:color w:val="000000" w:themeColor="text1"/>
        </w:rPr>
        <w:t xml:space="preserve">  </w:t>
      </w:r>
      <w:r w:rsidR="00153A3A">
        <w:rPr>
          <w:rFonts w:ascii="標楷體" w:eastAsia="標楷體" w:hAnsi="標楷體"/>
          <w:color w:val="000000" w:themeColor="text1"/>
        </w:rPr>
        <w:br/>
      </w:r>
      <w:r w:rsidR="00153A3A">
        <w:rPr>
          <w:rFonts w:ascii="標楷體" w:eastAsia="標楷體" w:hAnsi="標楷體" w:hint="eastAsia"/>
          <w:color w:val="000000" w:themeColor="text1"/>
        </w:rPr>
        <w:t xml:space="preserve">    </w:t>
      </w:r>
      <w:r w:rsidRPr="004C7AAE">
        <w:rPr>
          <w:rFonts w:ascii="標楷體" w:eastAsia="標楷體" w:hAnsi="標楷體"/>
          <w:color w:val="000000" w:themeColor="text1"/>
        </w:rPr>
        <w:t>能。</w:t>
      </w:r>
    </w:p>
    <w:p w14:paraId="1B70A0A8" w14:textId="32C28672" w:rsidR="003C277D" w:rsidRPr="004C7AAE" w:rsidRDefault="003C277D" w:rsidP="003C277D">
      <w:pPr>
        <w:ind w:left="720" w:hangingChars="300" w:hanging="720"/>
        <w:jc w:val="both"/>
        <w:rPr>
          <w:rFonts w:ascii="標楷體" w:eastAsia="標楷體" w:hAnsi="標楷體"/>
          <w:color w:val="000000" w:themeColor="text1"/>
        </w:rPr>
      </w:pPr>
      <w:r w:rsidRPr="004C7AAE">
        <w:rPr>
          <w:rFonts w:ascii="標楷體" w:eastAsia="標楷體" w:hAnsi="標楷體" w:hint="eastAsia"/>
          <w:color w:val="000000" w:themeColor="text1"/>
        </w:rPr>
        <w:t>十</w:t>
      </w:r>
      <w:r w:rsidR="003752D5">
        <w:rPr>
          <w:rFonts w:ascii="標楷體" w:eastAsia="標楷體" w:hAnsi="標楷體" w:hint="eastAsia"/>
          <w:color w:val="000000" w:themeColor="text1"/>
        </w:rPr>
        <w:t>一</w:t>
      </w:r>
      <w:r w:rsidRPr="004C7AAE">
        <w:rPr>
          <w:rFonts w:ascii="標楷體" w:eastAsia="標楷體" w:hAnsi="標楷體" w:hint="eastAsia"/>
          <w:color w:val="000000" w:themeColor="text1"/>
        </w:rPr>
        <w:t>、</w:t>
      </w:r>
      <w:r w:rsidRPr="004C7AAE">
        <w:rPr>
          <w:rFonts w:ascii="標楷體" w:eastAsia="標楷體" w:hAnsi="標楷體"/>
          <w:color w:val="000000" w:themeColor="text1"/>
        </w:rPr>
        <w:t>研習經費：</w:t>
      </w:r>
      <w:r w:rsidRPr="00465C18">
        <w:rPr>
          <w:rFonts w:ascii="標楷體" w:eastAsia="標楷體" w:hAnsi="標楷體"/>
          <w:color w:val="000000" w:themeColor="text1"/>
        </w:rPr>
        <w:t>由臺北市1</w:t>
      </w:r>
      <w:r w:rsidR="003752D5">
        <w:rPr>
          <w:rFonts w:ascii="標楷體" w:eastAsia="標楷體" w:hAnsi="標楷體" w:hint="eastAsia"/>
          <w:color w:val="000000" w:themeColor="text1"/>
        </w:rPr>
        <w:t>1</w:t>
      </w:r>
      <w:r w:rsidRPr="00465C18">
        <w:rPr>
          <w:rFonts w:ascii="標楷體" w:eastAsia="標楷體" w:hAnsi="標楷體"/>
          <w:color w:val="000000" w:themeColor="text1"/>
        </w:rPr>
        <w:t>0</w:t>
      </w:r>
      <w:r w:rsidRPr="00465C18">
        <w:rPr>
          <w:rFonts w:ascii="標楷體" w:eastAsia="標楷體" w:hAnsi="標楷體" w:hint="eastAsia"/>
          <w:color w:val="000000" w:themeColor="text1"/>
        </w:rPr>
        <w:t>學</w:t>
      </w:r>
      <w:r w:rsidRPr="00465C18">
        <w:rPr>
          <w:rFonts w:ascii="標楷體" w:eastAsia="標楷體" w:hAnsi="標楷體"/>
          <w:color w:val="000000" w:themeColor="text1"/>
        </w:rPr>
        <w:t>年度</w:t>
      </w:r>
      <w:r w:rsidRPr="00465C18">
        <w:rPr>
          <w:rFonts w:ascii="標楷體" w:eastAsia="標楷體" w:hAnsi="標楷體" w:hint="eastAsia"/>
          <w:color w:val="000000" w:themeColor="text1"/>
        </w:rPr>
        <w:t>學生學習扶助方案整體行政</w:t>
      </w:r>
      <w:r w:rsidRPr="00465C18">
        <w:rPr>
          <w:rFonts w:ascii="標楷體" w:eastAsia="標楷體" w:hAnsi="標楷體"/>
          <w:color w:val="000000" w:themeColor="text1"/>
        </w:rPr>
        <w:t>經費支應。</w:t>
      </w:r>
    </w:p>
    <w:p w14:paraId="4AD00D18" w14:textId="128C6D24" w:rsidR="003C277D" w:rsidRPr="004C7AAE" w:rsidRDefault="003752D5" w:rsidP="003752D5">
      <w:pPr>
        <w:jc w:val="both"/>
        <w:rPr>
          <w:rFonts w:ascii="標楷體" w:eastAsia="標楷體" w:hAnsi="標楷體"/>
          <w:color w:val="000000" w:themeColor="text1"/>
        </w:rPr>
      </w:pPr>
      <w:r>
        <w:rPr>
          <w:rFonts w:ascii="標楷體" w:eastAsia="標楷體" w:hAnsi="標楷體" w:hint="eastAsia"/>
          <w:color w:val="000000" w:themeColor="text1"/>
        </w:rPr>
        <w:t>十二</w:t>
      </w:r>
      <w:r w:rsidR="003C277D" w:rsidRPr="004C7AAE">
        <w:rPr>
          <w:rFonts w:ascii="標楷體" w:eastAsia="標楷體" w:hAnsi="標楷體" w:hint="eastAsia"/>
          <w:color w:val="000000" w:themeColor="text1"/>
        </w:rPr>
        <w:t>、</w:t>
      </w:r>
      <w:r w:rsidR="003C277D" w:rsidRPr="004C7AAE">
        <w:rPr>
          <w:rFonts w:ascii="標楷體" w:eastAsia="標楷體" w:hAnsi="標楷體"/>
          <w:color w:val="000000" w:themeColor="text1"/>
        </w:rPr>
        <w:t>本計畫陳臺北市政府教育局奉核後實施，修正時亦同。</w:t>
      </w:r>
    </w:p>
    <w:p w14:paraId="642EE631" w14:textId="19478177" w:rsidR="0070427C" w:rsidRDefault="0070427C">
      <w:pPr>
        <w:widowControl/>
        <w:rPr>
          <w:rFonts w:ascii="標楷體" w:eastAsia="標楷體" w:hAnsi="標楷體"/>
          <w:color w:val="000000"/>
          <w:szCs w:val="22"/>
        </w:rPr>
      </w:pPr>
      <w:r>
        <w:rPr>
          <w:rFonts w:ascii="標楷體" w:eastAsia="標楷體" w:hAnsi="標楷體"/>
          <w:color w:val="000000"/>
          <w:szCs w:val="22"/>
        </w:rPr>
        <w:br w:type="page"/>
      </w:r>
    </w:p>
    <w:p w14:paraId="5172572B" w14:textId="4AF4CE34" w:rsidR="0070427C" w:rsidRPr="0070427C" w:rsidRDefault="008A37B2" w:rsidP="0070427C">
      <w:pPr>
        <w:spacing w:beforeLines="50" w:before="180" w:afterLines="50" w:after="180" w:line="440" w:lineRule="exact"/>
        <w:jc w:val="center"/>
        <w:rPr>
          <w:rFonts w:ascii="標楷體" w:eastAsia="標楷體" w:hAnsi="標楷體"/>
          <w:b/>
          <w:color w:val="000000"/>
          <w:sz w:val="28"/>
          <w:szCs w:val="28"/>
        </w:rPr>
      </w:pPr>
      <w:r w:rsidRPr="00465C18">
        <w:rPr>
          <w:rFonts w:ascii="標楷體" w:eastAsia="標楷體" w:hAnsi="標楷體"/>
          <w:color w:val="000000" w:themeColor="text1"/>
          <w:sz w:val="28"/>
          <w:szCs w:val="28"/>
        </w:rPr>
        <w:lastRenderedPageBreak/>
        <w:t>臺北市</w:t>
      </w:r>
      <w:r>
        <w:rPr>
          <w:rFonts w:ascii="標楷體" w:eastAsia="標楷體" w:hAnsi="標楷體" w:hint="eastAsia"/>
          <w:color w:val="000000" w:themeColor="text1"/>
          <w:sz w:val="28"/>
          <w:szCs w:val="28"/>
        </w:rPr>
        <w:t>110</w:t>
      </w:r>
      <w:r w:rsidRPr="00465C18">
        <w:rPr>
          <w:rFonts w:ascii="標楷體" w:eastAsia="標楷體" w:hAnsi="標楷體" w:hint="eastAsia"/>
          <w:color w:val="000000" w:themeColor="text1"/>
          <w:sz w:val="28"/>
          <w:szCs w:val="28"/>
        </w:rPr>
        <w:t>學</w:t>
      </w:r>
      <w:r w:rsidRPr="00465C18">
        <w:rPr>
          <w:rFonts w:ascii="標楷體" w:eastAsia="標楷體" w:hAnsi="標楷體"/>
          <w:color w:val="000000" w:themeColor="text1"/>
          <w:sz w:val="28"/>
          <w:szCs w:val="28"/>
        </w:rPr>
        <w:t>年度</w:t>
      </w:r>
      <w:r w:rsidRPr="00465C18">
        <w:rPr>
          <w:rFonts w:ascii="標楷體" w:eastAsia="標楷體" w:hAnsi="標楷體" w:hint="eastAsia"/>
          <w:color w:val="000000" w:themeColor="text1"/>
          <w:sz w:val="28"/>
          <w:szCs w:val="28"/>
        </w:rPr>
        <w:t>國民中學</w:t>
      </w:r>
      <w:r w:rsidRPr="00465C18">
        <w:rPr>
          <w:rFonts w:ascii="標楷體" w:eastAsia="標楷體" w:hAnsi="標楷體"/>
          <w:color w:val="000000" w:themeColor="text1"/>
          <w:sz w:val="28"/>
          <w:szCs w:val="28"/>
        </w:rPr>
        <w:t>辦理</w:t>
      </w:r>
      <w:r w:rsidRPr="00465C18">
        <w:rPr>
          <w:rFonts w:ascii="標楷體" w:eastAsia="標楷體" w:hAnsi="標楷體" w:hint="eastAsia"/>
          <w:color w:val="000000" w:themeColor="text1"/>
          <w:sz w:val="28"/>
          <w:szCs w:val="28"/>
        </w:rPr>
        <w:t>學習扶助</w:t>
      </w:r>
      <w:r w:rsidRPr="00465C18">
        <w:rPr>
          <w:rFonts w:ascii="標楷體" w:eastAsia="標楷體" w:hAnsi="標楷體"/>
          <w:color w:val="000000" w:themeColor="text1"/>
          <w:sz w:val="28"/>
          <w:szCs w:val="28"/>
        </w:rPr>
        <w:t>師資研習</w:t>
      </w:r>
      <w:r w:rsidR="0070427C" w:rsidRPr="0070427C">
        <w:rPr>
          <w:rFonts w:ascii="標楷體" w:eastAsia="標楷體" w:hAnsi="標楷體" w:hint="eastAsia"/>
          <w:color w:val="000000"/>
          <w:sz w:val="28"/>
          <w:szCs w:val="28"/>
        </w:rPr>
        <w:t>報名表</w:t>
      </w:r>
    </w:p>
    <w:p w14:paraId="2A86FE10" w14:textId="09B40C65" w:rsidR="0070427C" w:rsidRPr="0070427C" w:rsidRDefault="0070427C" w:rsidP="0070427C">
      <w:pPr>
        <w:spacing w:beforeLines="50" w:before="180" w:afterLines="50" w:after="180" w:line="440" w:lineRule="exact"/>
        <w:jc w:val="center"/>
        <w:rPr>
          <w:rFonts w:ascii="標楷體" w:eastAsia="標楷體" w:hAnsi="標楷體"/>
          <w:color w:val="000000"/>
          <w:sz w:val="28"/>
          <w:szCs w:val="28"/>
        </w:rPr>
      </w:pPr>
      <w:r w:rsidRPr="0070427C">
        <w:rPr>
          <w:rFonts w:ascii="標楷體" w:eastAsia="標楷體" w:hAnsi="標楷體"/>
          <w:color w:val="000000"/>
          <w:sz w:val="28"/>
          <w:szCs w:val="28"/>
        </w:rPr>
        <w:t>【大</w:t>
      </w:r>
      <w:r w:rsidRPr="0070427C">
        <w:rPr>
          <w:rFonts w:ascii="標楷體" w:eastAsia="標楷體" w:hAnsi="標楷體" w:hint="eastAsia"/>
          <w:color w:val="000000"/>
          <w:sz w:val="28"/>
          <w:szCs w:val="28"/>
        </w:rPr>
        <w:t>學</w:t>
      </w:r>
      <w:r w:rsidRPr="0070427C">
        <w:rPr>
          <w:rFonts w:ascii="標楷體" w:eastAsia="標楷體" w:hAnsi="標楷體"/>
          <w:color w:val="000000"/>
          <w:sz w:val="28"/>
          <w:szCs w:val="28"/>
        </w:rPr>
        <w:t>生</w:t>
      </w:r>
      <w:r w:rsidRPr="0070427C">
        <w:rPr>
          <w:rFonts w:ascii="標楷體" w:eastAsia="標楷體" w:hAnsi="標楷體" w:hint="eastAsia"/>
          <w:color w:val="000000"/>
          <w:sz w:val="28"/>
          <w:szCs w:val="28"/>
        </w:rPr>
        <w:t>暨實習學生</w:t>
      </w:r>
      <w:r w:rsidR="0015197F">
        <w:rPr>
          <w:rFonts w:ascii="標楷體" w:eastAsia="標楷體" w:hAnsi="標楷體" w:hint="eastAsia"/>
          <w:color w:val="000000"/>
          <w:sz w:val="28"/>
          <w:szCs w:val="28"/>
        </w:rPr>
        <w:t>暑假</w:t>
      </w:r>
      <w:r w:rsidRPr="0070427C">
        <w:rPr>
          <w:rFonts w:ascii="標楷體" w:eastAsia="標楷體" w:hAnsi="標楷體"/>
          <w:color w:val="000000"/>
          <w:sz w:val="28"/>
          <w:szCs w:val="28"/>
        </w:rPr>
        <w:t>場次】</w:t>
      </w:r>
    </w:p>
    <w:p w14:paraId="17CD85CE" w14:textId="54D0AED7" w:rsidR="0070427C" w:rsidRPr="003F6C46" w:rsidRDefault="0070427C" w:rsidP="00CC19C9">
      <w:pPr>
        <w:spacing w:line="440" w:lineRule="exact"/>
        <w:jc w:val="both"/>
        <w:rPr>
          <w:rFonts w:ascii="標楷體" w:eastAsia="標楷體" w:hAnsi="標楷體"/>
          <w:kern w:val="0"/>
          <w:szCs w:val="28"/>
        </w:rPr>
      </w:pPr>
      <w:r w:rsidRPr="0070427C">
        <w:rPr>
          <w:rFonts w:ascii="標楷體" w:eastAsia="標楷體" w:hAnsi="標楷體" w:hint="eastAsia"/>
          <w:color w:val="000000"/>
          <w:szCs w:val="22"/>
        </w:rPr>
        <w:t xml:space="preserve"> </w:t>
      </w:r>
      <w:r w:rsidRPr="0070427C">
        <w:rPr>
          <w:rFonts w:ascii="標楷體" w:eastAsia="標楷體" w:hAnsi="標楷體"/>
          <w:color w:val="000000"/>
          <w:szCs w:val="22"/>
        </w:rPr>
        <w:t>研習時間：</w:t>
      </w:r>
      <w:r w:rsidR="008A37B2" w:rsidRPr="003752D5">
        <w:rPr>
          <w:rFonts w:ascii="標楷體" w:eastAsia="標楷體" w:hAnsi="標楷體" w:hint="eastAsia"/>
          <w:kern w:val="0"/>
          <w:szCs w:val="28"/>
        </w:rPr>
        <w:t>110年7月13日(二)-7月1</w:t>
      </w:r>
      <w:r w:rsidR="003F6C46">
        <w:rPr>
          <w:rFonts w:ascii="標楷體" w:eastAsia="標楷體" w:hAnsi="標楷體" w:hint="eastAsia"/>
          <w:kern w:val="0"/>
          <w:szCs w:val="28"/>
        </w:rPr>
        <w:t>6</w:t>
      </w:r>
      <w:r w:rsidR="008A37B2" w:rsidRPr="003752D5">
        <w:rPr>
          <w:rFonts w:ascii="標楷體" w:eastAsia="標楷體" w:hAnsi="標楷體" w:hint="eastAsia"/>
          <w:kern w:val="0"/>
          <w:szCs w:val="28"/>
        </w:rPr>
        <w:t>日(</w:t>
      </w:r>
      <w:r w:rsidR="003F6C46">
        <w:rPr>
          <w:rFonts w:ascii="標楷體" w:eastAsia="標楷體" w:hAnsi="標楷體" w:hint="eastAsia"/>
          <w:kern w:val="0"/>
          <w:szCs w:val="28"/>
        </w:rPr>
        <w:t>五)</w:t>
      </w:r>
    </w:p>
    <w:p w14:paraId="4292E915" w14:textId="41F8A6F6" w:rsidR="0070427C" w:rsidRPr="0070427C" w:rsidRDefault="0070427C" w:rsidP="00CC19C9">
      <w:pPr>
        <w:spacing w:line="440" w:lineRule="exact"/>
        <w:jc w:val="both"/>
        <w:rPr>
          <w:rFonts w:ascii="標楷體" w:eastAsia="標楷體" w:hAnsi="標楷體"/>
          <w:color w:val="000000"/>
          <w:szCs w:val="22"/>
        </w:rPr>
      </w:pPr>
      <w:r w:rsidRPr="0070427C">
        <w:rPr>
          <w:rFonts w:ascii="標楷體" w:eastAsia="標楷體" w:hAnsi="標楷體" w:hint="eastAsia"/>
          <w:color w:val="000000"/>
          <w:szCs w:val="22"/>
        </w:rPr>
        <w:t xml:space="preserve"> </w:t>
      </w:r>
      <w:r w:rsidRPr="0070427C">
        <w:rPr>
          <w:rFonts w:ascii="標楷體" w:eastAsia="標楷體" w:hAnsi="標楷體"/>
          <w:color w:val="000000"/>
          <w:szCs w:val="22"/>
        </w:rPr>
        <w:t>研習地點：</w:t>
      </w:r>
      <w:r w:rsidRPr="0070427C">
        <w:rPr>
          <w:rFonts w:ascii="標楷體" w:eastAsia="標楷體" w:hAnsi="標楷體" w:hint="eastAsia"/>
          <w:color w:val="000000"/>
          <w:szCs w:val="22"/>
        </w:rPr>
        <w:t>新民</w:t>
      </w:r>
      <w:r w:rsidRPr="0070427C">
        <w:rPr>
          <w:rFonts w:ascii="標楷體" w:eastAsia="標楷體" w:hAnsi="標楷體"/>
          <w:color w:val="000000"/>
          <w:szCs w:val="22"/>
        </w:rPr>
        <w:t>國中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62"/>
      </w:tblGrid>
      <w:tr w:rsidR="0070427C" w:rsidRPr="0070427C" w14:paraId="62AA06F3" w14:textId="77777777" w:rsidTr="0070427C">
        <w:tc>
          <w:tcPr>
            <w:tcW w:w="3085" w:type="dxa"/>
            <w:vAlign w:val="center"/>
          </w:tcPr>
          <w:p w14:paraId="7D864BC6" w14:textId="60447A5A" w:rsidR="0070427C" w:rsidRPr="0070427C" w:rsidRDefault="0070427C" w:rsidP="002600F0">
            <w:pPr>
              <w:spacing w:line="440" w:lineRule="exact"/>
              <w:jc w:val="both"/>
              <w:rPr>
                <w:rFonts w:ascii="標楷體" w:eastAsia="標楷體" w:hAnsi="標楷體"/>
                <w:color w:val="000000"/>
                <w:szCs w:val="22"/>
              </w:rPr>
            </w:pPr>
            <w:r w:rsidRPr="0070427C">
              <w:rPr>
                <w:rFonts w:ascii="標楷體" w:eastAsia="標楷體" w:hAnsi="標楷體"/>
                <w:color w:val="000000"/>
                <w:szCs w:val="22"/>
              </w:rPr>
              <w:t>授課國中校名</w:t>
            </w:r>
          </w:p>
        </w:tc>
        <w:tc>
          <w:tcPr>
            <w:tcW w:w="6662" w:type="dxa"/>
            <w:vAlign w:val="center"/>
          </w:tcPr>
          <w:p w14:paraId="2415DA6D" w14:textId="77777777" w:rsidR="0070427C" w:rsidRPr="0070427C" w:rsidRDefault="0070427C" w:rsidP="0070427C">
            <w:pPr>
              <w:widowControl/>
              <w:spacing w:line="440" w:lineRule="exact"/>
              <w:jc w:val="both"/>
              <w:rPr>
                <w:rFonts w:ascii="標楷體" w:eastAsia="標楷體" w:hAnsi="標楷體"/>
                <w:color w:val="000000"/>
                <w:szCs w:val="22"/>
              </w:rPr>
            </w:pPr>
          </w:p>
          <w:p w14:paraId="756945DC" w14:textId="77777777" w:rsidR="0070427C" w:rsidRPr="0070427C" w:rsidRDefault="0070427C" w:rsidP="0070427C">
            <w:pPr>
              <w:spacing w:line="440" w:lineRule="exact"/>
              <w:jc w:val="both"/>
              <w:rPr>
                <w:rFonts w:ascii="標楷體" w:eastAsia="標楷體" w:hAnsi="標楷體"/>
                <w:color w:val="000000"/>
                <w:szCs w:val="22"/>
              </w:rPr>
            </w:pPr>
          </w:p>
        </w:tc>
      </w:tr>
      <w:tr w:rsidR="003F6C46" w:rsidRPr="0070427C" w14:paraId="5266D342" w14:textId="77777777" w:rsidTr="007F385F">
        <w:tc>
          <w:tcPr>
            <w:tcW w:w="3085" w:type="dxa"/>
            <w:vAlign w:val="center"/>
          </w:tcPr>
          <w:p w14:paraId="2FD98633" w14:textId="77777777" w:rsidR="003F6C46" w:rsidRPr="0070427C" w:rsidRDefault="003F6C46" w:rsidP="0070427C">
            <w:pPr>
              <w:spacing w:line="440" w:lineRule="exact"/>
              <w:jc w:val="both"/>
              <w:rPr>
                <w:rFonts w:ascii="標楷體" w:eastAsia="標楷體" w:hAnsi="標楷體"/>
                <w:color w:val="000000"/>
                <w:szCs w:val="22"/>
              </w:rPr>
            </w:pPr>
            <w:r w:rsidRPr="0070427C">
              <w:rPr>
                <w:rFonts w:ascii="標楷體" w:eastAsia="標楷體" w:hAnsi="標楷體"/>
                <w:color w:val="000000"/>
                <w:szCs w:val="22"/>
              </w:rPr>
              <w:t>姓名</w:t>
            </w:r>
          </w:p>
        </w:tc>
        <w:tc>
          <w:tcPr>
            <w:tcW w:w="6662" w:type="dxa"/>
            <w:vAlign w:val="center"/>
          </w:tcPr>
          <w:p w14:paraId="4928E22C" w14:textId="77777777" w:rsidR="003F6C46" w:rsidRPr="0070427C" w:rsidRDefault="003F6C46" w:rsidP="0070427C">
            <w:pPr>
              <w:spacing w:line="440" w:lineRule="exact"/>
              <w:jc w:val="both"/>
              <w:rPr>
                <w:rFonts w:ascii="標楷體" w:eastAsia="標楷體" w:hAnsi="標楷體"/>
                <w:color w:val="000000"/>
                <w:szCs w:val="22"/>
              </w:rPr>
            </w:pPr>
          </w:p>
          <w:p w14:paraId="1016B693" w14:textId="40799604" w:rsidR="003F6C46" w:rsidRPr="0070427C" w:rsidRDefault="003F6C46" w:rsidP="0070427C">
            <w:pPr>
              <w:spacing w:line="440" w:lineRule="exact"/>
              <w:jc w:val="both"/>
              <w:rPr>
                <w:rFonts w:ascii="標楷體" w:eastAsia="標楷體" w:hAnsi="標楷體"/>
                <w:color w:val="000000"/>
                <w:szCs w:val="22"/>
              </w:rPr>
            </w:pPr>
          </w:p>
        </w:tc>
      </w:tr>
      <w:tr w:rsidR="003F6C46" w:rsidRPr="0070427C" w14:paraId="01D05F54" w14:textId="77777777" w:rsidTr="003C5C23">
        <w:tc>
          <w:tcPr>
            <w:tcW w:w="3085" w:type="dxa"/>
            <w:vAlign w:val="center"/>
          </w:tcPr>
          <w:p w14:paraId="4DC36B1C" w14:textId="77777777" w:rsidR="003F6C46" w:rsidRPr="0070427C" w:rsidRDefault="003F6C46" w:rsidP="0070427C">
            <w:pPr>
              <w:spacing w:line="440" w:lineRule="exact"/>
              <w:jc w:val="both"/>
              <w:rPr>
                <w:rFonts w:ascii="標楷體" w:eastAsia="標楷體" w:hAnsi="標楷體"/>
                <w:color w:val="000000"/>
                <w:szCs w:val="22"/>
              </w:rPr>
            </w:pPr>
            <w:r w:rsidRPr="0070427C">
              <w:rPr>
                <w:rFonts w:ascii="標楷體" w:eastAsia="標楷體" w:hAnsi="標楷體"/>
                <w:color w:val="000000"/>
                <w:szCs w:val="22"/>
              </w:rPr>
              <w:t>教學人員類別（</w:t>
            </w:r>
            <w:r w:rsidRPr="0070427C">
              <w:rPr>
                <w:rFonts w:ascii="標楷體" w:eastAsia="標楷體" w:hAnsi="標楷體" w:hint="eastAsia"/>
                <w:color w:val="000000"/>
                <w:szCs w:val="22"/>
              </w:rPr>
              <w:t>實習學生</w:t>
            </w:r>
            <w:r w:rsidRPr="0070427C">
              <w:rPr>
                <w:rFonts w:ascii="標楷體" w:eastAsia="標楷體" w:hAnsi="標楷體"/>
                <w:color w:val="000000"/>
                <w:szCs w:val="22"/>
              </w:rPr>
              <w:t>、大</w:t>
            </w:r>
            <w:r w:rsidRPr="0070427C">
              <w:rPr>
                <w:rFonts w:ascii="標楷體" w:eastAsia="標楷體" w:hAnsi="標楷體" w:hint="eastAsia"/>
                <w:color w:val="000000"/>
                <w:szCs w:val="22"/>
              </w:rPr>
              <w:t>學</w:t>
            </w:r>
            <w:r w:rsidRPr="0070427C">
              <w:rPr>
                <w:rFonts w:ascii="標楷體" w:eastAsia="標楷體" w:hAnsi="標楷體"/>
                <w:color w:val="000000"/>
                <w:szCs w:val="22"/>
              </w:rPr>
              <w:t>生、其他教學人員）</w:t>
            </w:r>
          </w:p>
        </w:tc>
        <w:tc>
          <w:tcPr>
            <w:tcW w:w="6662" w:type="dxa"/>
            <w:vAlign w:val="center"/>
          </w:tcPr>
          <w:p w14:paraId="7B0ECCB6" w14:textId="77777777" w:rsidR="003F6C46" w:rsidRPr="0070427C" w:rsidRDefault="003F6C46" w:rsidP="0070427C">
            <w:pPr>
              <w:widowControl/>
              <w:spacing w:line="440" w:lineRule="exact"/>
              <w:jc w:val="both"/>
              <w:rPr>
                <w:rFonts w:ascii="標楷體" w:eastAsia="標楷體" w:hAnsi="標楷體"/>
                <w:color w:val="000000"/>
                <w:szCs w:val="22"/>
              </w:rPr>
            </w:pPr>
          </w:p>
        </w:tc>
      </w:tr>
      <w:tr w:rsidR="003F6C46" w:rsidRPr="0070427C" w14:paraId="540A1B7C" w14:textId="77777777" w:rsidTr="00282676">
        <w:tc>
          <w:tcPr>
            <w:tcW w:w="3085" w:type="dxa"/>
            <w:vAlign w:val="center"/>
          </w:tcPr>
          <w:p w14:paraId="31E5BAB6" w14:textId="77777777" w:rsidR="003F6C46" w:rsidRPr="0070427C" w:rsidRDefault="003F6C46" w:rsidP="0070427C">
            <w:pPr>
              <w:spacing w:line="440" w:lineRule="exact"/>
              <w:jc w:val="both"/>
              <w:rPr>
                <w:rFonts w:ascii="標楷體" w:eastAsia="標楷體" w:hAnsi="標楷體"/>
                <w:color w:val="000000"/>
                <w:szCs w:val="22"/>
              </w:rPr>
            </w:pPr>
            <w:r w:rsidRPr="0070427C">
              <w:rPr>
                <w:rFonts w:ascii="標楷體" w:eastAsia="標楷體" w:hAnsi="標楷體"/>
                <w:color w:val="000000"/>
                <w:szCs w:val="22"/>
              </w:rPr>
              <w:t>是否修習教育學程</w:t>
            </w:r>
          </w:p>
        </w:tc>
        <w:tc>
          <w:tcPr>
            <w:tcW w:w="6662" w:type="dxa"/>
            <w:vAlign w:val="center"/>
          </w:tcPr>
          <w:p w14:paraId="43335ABA" w14:textId="05528AD4" w:rsidR="003F6C46" w:rsidRPr="0070427C" w:rsidRDefault="003F6C46" w:rsidP="0070427C">
            <w:pPr>
              <w:spacing w:line="440" w:lineRule="exact"/>
              <w:jc w:val="both"/>
              <w:rPr>
                <w:rFonts w:ascii="標楷體" w:eastAsia="標楷體" w:hAnsi="標楷體"/>
                <w:color w:val="000000"/>
                <w:szCs w:val="22"/>
              </w:rPr>
            </w:pPr>
            <w:r w:rsidRPr="0070427C">
              <w:rPr>
                <w:rFonts w:ascii="標楷體" w:eastAsia="標楷體" w:hAnsi="標楷體"/>
                <w:color w:val="000000"/>
                <w:szCs w:val="22"/>
              </w:rPr>
              <w:t>□ 是</w:t>
            </w:r>
            <w:r w:rsidR="00D56DD2">
              <w:rPr>
                <w:rFonts w:ascii="標楷體" w:eastAsia="標楷體" w:hAnsi="標楷體"/>
                <w:color w:val="000000"/>
                <w:szCs w:val="22"/>
              </w:rPr>
              <w:t xml:space="preserve"> </w:t>
            </w:r>
          </w:p>
          <w:p w14:paraId="3B29F789" w14:textId="242C7920" w:rsidR="003F6C46" w:rsidRPr="0070427C" w:rsidRDefault="003F6C46" w:rsidP="0070427C">
            <w:pPr>
              <w:widowControl/>
              <w:spacing w:line="440" w:lineRule="exact"/>
              <w:jc w:val="both"/>
              <w:rPr>
                <w:rFonts w:ascii="標楷體" w:eastAsia="標楷體" w:hAnsi="標楷體"/>
                <w:color w:val="000000"/>
                <w:szCs w:val="22"/>
              </w:rPr>
            </w:pPr>
            <w:r w:rsidRPr="0070427C">
              <w:rPr>
                <w:rFonts w:ascii="標楷體" w:eastAsia="標楷體" w:hAnsi="標楷體"/>
                <w:color w:val="000000"/>
                <w:szCs w:val="22"/>
              </w:rPr>
              <w:t>□ 否</w:t>
            </w:r>
          </w:p>
        </w:tc>
      </w:tr>
      <w:tr w:rsidR="003F6C46" w:rsidRPr="0070427C" w14:paraId="2729890C" w14:textId="77777777" w:rsidTr="000D3E68">
        <w:tc>
          <w:tcPr>
            <w:tcW w:w="3085" w:type="dxa"/>
            <w:vAlign w:val="center"/>
          </w:tcPr>
          <w:p w14:paraId="22CD4049" w14:textId="77777777" w:rsidR="003F6C46" w:rsidRPr="0070427C" w:rsidRDefault="003F6C46" w:rsidP="0070427C">
            <w:pPr>
              <w:spacing w:line="440" w:lineRule="exact"/>
              <w:jc w:val="both"/>
              <w:rPr>
                <w:rFonts w:ascii="標楷體" w:eastAsia="標楷體" w:hAnsi="標楷體"/>
                <w:color w:val="000000"/>
                <w:szCs w:val="22"/>
              </w:rPr>
            </w:pPr>
            <w:r w:rsidRPr="0070427C">
              <w:rPr>
                <w:rFonts w:ascii="標楷體" w:eastAsia="標楷體" w:hAnsi="標楷體" w:hint="eastAsia"/>
                <w:color w:val="000000"/>
                <w:szCs w:val="22"/>
              </w:rPr>
              <w:t>報名</w:t>
            </w:r>
            <w:r w:rsidRPr="0070427C">
              <w:rPr>
                <w:rFonts w:ascii="標楷體" w:eastAsia="標楷體" w:hAnsi="標楷體"/>
                <w:color w:val="000000"/>
                <w:szCs w:val="22"/>
              </w:rPr>
              <w:t>科目</w:t>
            </w:r>
          </w:p>
        </w:tc>
        <w:tc>
          <w:tcPr>
            <w:tcW w:w="6662" w:type="dxa"/>
            <w:vAlign w:val="center"/>
          </w:tcPr>
          <w:p w14:paraId="64D45517" w14:textId="77777777" w:rsidR="003F6C46" w:rsidRPr="0070427C" w:rsidRDefault="003F6C46" w:rsidP="0070427C">
            <w:pPr>
              <w:numPr>
                <w:ilvl w:val="0"/>
                <w:numId w:val="1"/>
              </w:numPr>
              <w:spacing w:line="440" w:lineRule="exact"/>
              <w:jc w:val="both"/>
              <w:rPr>
                <w:rFonts w:ascii="標楷體" w:eastAsia="標楷體" w:hAnsi="標楷體"/>
                <w:color w:val="000000"/>
                <w:szCs w:val="22"/>
              </w:rPr>
            </w:pPr>
            <w:r w:rsidRPr="0070427C">
              <w:rPr>
                <w:rFonts w:ascii="標楷體" w:eastAsia="標楷體" w:hAnsi="標楷體"/>
                <w:color w:val="000000"/>
                <w:szCs w:val="22"/>
              </w:rPr>
              <w:t>國文</w:t>
            </w:r>
          </w:p>
          <w:p w14:paraId="40D131C4" w14:textId="77777777" w:rsidR="003F6C46" w:rsidRPr="0070427C" w:rsidRDefault="003F6C46" w:rsidP="0070427C">
            <w:pPr>
              <w:numPr>
                <w:ilvl w:val="0"/>
                <w:numId w:val="1"/>
              </w:numPr>
              <w:spacing w:line="440" w:lineRule="exact"/>
              <w:jc w:val="both"/>
              <w:rPr>
                <w:rFonts w:ascii="標楷體" w:eastAsia="標楷體" w:hAnsi="標楷體"/>
                <w:color w:val="000000"/>
                <w:szCs w:val="22"/>
              </w:rPr>
            </w:pPr>
            <w:r w:rsidRPr="0070427C">
              <w:rPr>
                <w:rFonts w:ascii="標楷體" w:eastAsia="標楷體" w:hAnsi="標楷體"/>
                <w:color w:val="000000"/>
                <w:szCs w:val="22"/>
              </w:rPr>
              <w:t>英文</w:t>
            </w:r>
          </w:p>
          <w:p w14:paraId="292FBB19" w14:textId="37DCA407" w:rsidR="003F6C46" w:rsidRPr="003F6C46" w:rsidRDefault="003F6C46" w:rsidP="003F6C46">
            <w:pPr>
              <w:pStyle w:val="a3"/>
              <w:numPr>
                <w:ilvl w:val="0"/>
                <w:numId w:val="1"/>
              </w:numPr>
              <w:spacing w:line="440" w:lineRule="exact"/>
              <w:ind w:leftChars="0"/>
              <w:jc w:val="both"/>
              <w:rPr>
                <w:rFonts w:ascii="標楷體" w:eastAsia="標楷體" w:hAnsi="標楷體"/>
                <w:color w:val="000000"/>
                <w:szCs w:val="22"/>
              </w:rPr>
            </w:pPr>
            <w:r w:rsidRPr="003F6C46">
              <w:rPr>
                <w:rFonts w:ascii="標楷體" w:eastAsia="標楷體" w:hAnsi="標楷體"/>
                <w:color w:val="000000"/>
                <w:szCs w:val="22"/>
              </w:rPr>
              <w:t>數學</w:t>
            </w:r>
          </w:p>
        </w:tc>
      </w:tr>
      <w:tr w:rsidR="003F6C46" w:rsidRPr="0070427C" w14:paraId="2026C039" w14:textId="77777777" w:rsidTr="00635F22">
        <w:tc>
          <w:tcPr>
            <w:tcW w:w="3085" w:type="dxa"/>
            <w:vAlign w:val="center"/>
          </w:tcPr>
          <w:p w14:paraId="7F7B5876" w14:textId="77777777" w:rsidR="003F6C46" w:rsidRPr="0070427C" w:rsidRDefault="003F6C46" w:rsidP="0070427C">
            <w:pPr>
              <w:spacing w:line="440" w:lineRule="exact"/>
              <w:jc w:val="both"/>
              <w:rPr>
                <w:rFonts w:ascii="標楷體" w:eastAsia="標楷體" w:hAnsi="標楷體"/>
                <w:color w:val="000000"/>
                <w:szCs w:val="22"/>
              </w:rPr>
            </w:pPr>
            <w:r w:rsidRPr="0070427C">
              <w:rPr>
                <w:rFonts w:ascii="標楷體" w:eastAsia="標楷體" w:hAnsi="標楷體"/>
                <w:color w:val="000000"/>
                <w:szCs w:val="22"/>
              </w:rPr>
              <w:t>輔導人數</w:t>
            </w:r>
            <w:r w:rsidRPr="0070427C">
              <w:rPr>
                <w:rFonts w:ascii="標楷體" w:eastAsia="標楷體" w:hAnsi="標楷體" w:hint="eastAsia"/>
                <w:color w:val="000000"/>
                <w:szCs w:val="22"/>
              </w:rPr>
              <w:t>(無授課可不填)</w:t>
            </w:r>
          </w:p>
        </w:tc>
        <w:tc>
          <w:tcPr>
            <w:tcW w:w="6662" w:type="dxa"/>
            <w:vAlign w:val="center"/>
          </w:tcPr>
          <w:p w14:paraId="0CD345BB" w14:textId="6C7FAF05" w:rsidR="003F6C46" w:rsidRPr="0070427C" w:rsidRDefault="003F6C46" w:rsidP="00CC19C9">
            <w:pPr>
              <w:spacing w:line="440" w:lineRule="exact"/>
              <w:jc w:val="both"/>
              <w:rPr>
                <w:rFonts w:ascii="標楷體" w:eastAsia="標楷體" w:hAnsi="標楷體"/>
                <w:color w:val="000000"/>
                <w:w w:val="80"/>
                <w:szCs w:val="22"/>
              </w:rPr>
            </w:pPr>
            <w:r w:rsidRPr="00CC19C9">
              <w:rPr>
                <w:rFonts w:ascii="標楷體" w:eastAsia="標楷體" w:hAnsi="標楷體"/>
                <w:color w:val="000000"/>
                <w:szCs w:val="22"/>
              </w:rPr>
              <w:t>七年級：_______人</w:t>
            </w:r>
            <w:r w:rsidR="00CC19C9">
              <w:rPr>
                <w:rFonts w:ascii="標楷體" w:eastAsia="標楷體" w:hAnsi="標楷體" w:hint="eastAsia"/>
                <w:color w:val="000000"/>
                <w:szCs w:val="22"/>
              </w:rPr>
              <w:t>；</w:t>
            </w:r>
            <w:r w:rsidRPr="00CC19C9">
              <w:rPr>
                <w:rFonts w:ascii="標楷體" w:eastAsia="標楷體" w:hAnsi="標楷體"/>
                <w:color w:val="000000"/>
                <w:szCs w:val="22"/>
              </w:rPr>
              <w:t>八年級：_______人</w:t>
            </w:r>
            <w:r w:rsidR="00CC19C9">
              <w:rPr>
                <w:rFonts w:ascii="標楷體" w:eastAsia="標楷體" w:hAnsi="標楷體" w:hint="eastAsia"/>
                <w:color w:val="000000"/>
                <w:szCs w:val="22"/>
              </w:rPr>
              <w:t>；</w:t>
            </w:r>
            <w:r w:rsidRPr="00CC19C9">
              <w:rPr>
                <w:rFonts w:ascii="標楷體" w:eastAsia="標楷體" w:hAnsi="標楷體"/>
                <w:color w:val="000000"/>
                <w:szCs w:val="22"/>
              </w:rPr>
              <w:t>九年級：_______人</w:t>
            </w:r>
          </w:p>
        </w:tc>
      </w:tr>
      <w:tr w:rsidR="002600F0" w:rsidRPr="0070427C" w14:paraId="3FB634E4" w14:textId="77777777" w:rsidTr="00635F22">
        <w:tc>
          <w:tcPr>
            <w:tcW w:w="3085" w:type="dxa"/>
            <w:vAlign w:val="center"/>
          </w:tcPr>
          <w:p w14:paraId="3B71523E" w14:textId="77777777" w:rsidR="002600F0" w:rsidRDefault="002600F0" w:rsidP="0070427C">
            <w:pPr>
              <w:spacing w:line="440" w:lineRule="exact"/>
              <w:jc w:val="both"/>
              <w:rPr>
                <w:rFonts w:ascii="標楷體" w:eastAsia="標楷體" w:hAnsi="標楷體"/>
                <w:color w:val="000000"/>
                <w:szCs w:val="22"/>
              </w:rPr>
            </w:pPr>
            <w:r>
              <w:rPr>
                <w:rFonts w:ascii="標楷體" w:eastAsia="標楷體" w:hAnsi="標楷體" w:hint="eastAsia"/>
                <w:color w:val="000000"/>
                <w:szCs w:val="22"/>
              </w:rPr>
              <w:t>聯絡電話：</w:t>
            </w:r>
          </w:p>
          <w:p w14:paraId="7290BB03" w14:textId="260F7E69" w:rsidR="002600F0" w:rsidRPr="0070427C" w:rsidRDefault="002600F0" w:rsidP="0070427C">
            <w:pPr>
              <w:spacing w:line="440" w:lineRule="exact"/>
              <w:jc w:val="both"/>
              <w:rPr>
                <w:rFonts w:ascii="標楷體" w:eastAsia="標楷體" w:hAnsi="標楷體"/>
                <w:color w:val="000000"/>
                <w:szCs w:val="22"/>
              </w:rPr>
            </w:pPr>
          </w:p>
        </w:tc>
        <w:tc>
          <w:tcPr>
            <w:tcW w:w="6662" w:type="dxa"/>
            <w:vAlign w:val="center"/>
          </w:tcPr>
          <w:p w14:paraId="454D66D4" w14:textId="3C8EA23D" w:rsidR="002600F0" w:rsidRDefault="002600F0" w:rsidP="0070427C">
            <w:pPr>
              <w:spacing w:line="440" w:lineRule="exact"/>
              <w:jc w:val="both"/>
              <w:rPr>
                <w:rFonts w:ascii="標楷體" w:eastAsia="標楷體" w:hAnsi="標楷體"/>
                <w:color w:val="000000"/>
                <w:szCs w:val="22"/>
              </w:rPr>
            </w:pPr>
            <w:r>
              <w:rPr>
                <w:rFonts w:ascii="標楷體" w:eastAsia="標楷體" w:hAnsi="標楷體" w:hint="eastAsia"/>
                <w:color w:val="000000"/>
                <w:szCs w:val="22"/>
              </w:rPr>
              <w:t>聯絡地址</w:t>
            </w:r>
            <w:r w:rsidR="00851994">
              <w:rPr>
                <w:rFonts w:ascii="標楷體" w:eastAsia="標楷體" w:hAnsi="標楷體" w:hint="eastAsia"/>
                <w:color w:val="000000"/>
                <w:szCs w:val="22"/>
              </w:rPr>
              <w:t>(郵寄研習證書</w:t>
            </w:r>
            <w:r w:rsidR="00335932">
              <w:rPr>
                <w:rFonts w:ascii="標楷體" w:eastAsia="標楷體" w:hAnsi="標楷體" w:hint="eastAsia"/>
                <w:color w:val="000000"/>
                <w:szCs w:val="22"/>
              </w:rPr>
              <w:t>，請確實填寫</w:t>
            </w:r>
            <w:r w:rsidR="00851994">
              <w:rPr>
                <w:rFonts w:ascii="標楷體" w:eastAsia="標楷體" w:hAnsi="標楷體"/>
                <w:color w:val="000000"/>
                <w:szCs w:val="22"/>
              </w:rPr>
              <w:t>)</w:t>
            </w:r>
            <w:r>
              <w:rPr>
                <w:rFonts w:ascii="標楷體" w:eastAsia="標楷體" w:hAnsi="標楷體" w:hint="eastAsia"/>
                <w:color w:val="000000"/>
                <w:szCs w:val="22"/>
              </w:rPr>
              <w:t>：</w:t>
            </w:r>
          </w:p>
          <w:p w14:paraId="35635B66" w14:textId="2CEE194D" w:rsidR="002600F0" w:rsidRPr="002600F0" w:rsidRDefault="002600F0" w:rsidP="0070427C">
            <w:pPr>
              <w:spacing w:line="440" w:lineRule="exact"/>
              <w:jc w:val="both"/>
              <w:rPr>
                <w:rFonts w:ascii="標楷體" w:eastAsia="標楷體" w:hAnsi="標楷體"/>
                <w:color w:val="000000"/>
                <w:szCs w:val="22"/>
              </w:rPr>
            </w:pPr>
          </w:p>
        </w:tc>
      </w:tr>
      <w:tr w:rsidR="002600F0" w:rsidRPr="0070427C" w14:paraId="764126EF" w14:textId="77777777" w:rsidTr="00635F22">
        <w:tc>
          <w:tcPr>
            <w:tcW w:w="3085" w:type="dxa"/>
            <w:vAlign w:val="center"/>
          </w:tcPr>
          <w:p w14:paraId="27E18448" w14:textId="59E5BC4B" w:rsidR="002600F0" w:rsidRDefault="00D56DD2" w:rsidP="0070427C">
            <w:pPr>
              <w:spacing w:line="440" w:lineRule="exact"/>
              <w:jc w:val="both"/>
              <w:rPr>
                <w:rFonts w:ascii="標楷體" w:eastAsia="標楷體" w:hAnsi="標楷體"/>
                <w:color w:val="000000"/>
                <w:szCs w:val="22"/>
              </w:rPr>
            </w:pPr>
            <w:r>
              <w:rPr>
                <w:rFonts w:ascii="標楷體" w:eastAsia="標楷體" w:hAnsi="標楷體" w:hint="eastAsia"/>
                <w:color w:val="000000"/>
                <w:szCs w:val="22"/>
              </w:rPr>
              <w:t>個人</w:t>
            </w:r>
            <w:r w:rsidR="002600F0">
              <w:rPr>
                <w:rFonts w:ascii="標楷體" w:eastAsia="標楷體" w:hAnsi="標楷體" w:hint="eastAsia"/>
                <w:color w:val="000000"/>
                <w:szCs w:val="22"/>
              </w:rPr>
              <w:t>照片電子檔</w:t>
            </w:r>
          </w:p>
          <w:p w14:paraId="156C80BC" w14:textId="799B6B51" w:rsidR="00D56DD2" w:rsidRDefault="00D56DD2" w:rsidP="0070427C">
            <w:pPr>
              <w:spacing w:line="440" w:lineRule="exact"/>
              <w:jc w:val="both"/>
              <w:rPr>
                <w:rFonts w:ascii="標楷體" w:eastAsia="標楷體" w:hAnsi="標楷體"/>
                <w:color w:val="000000"/>
                <w:szCs w:val="22"/>
              </w:rPr>
            </w:pPr>
            <w:r>
              <w:rPr>
                <w:rFonts w:ascii="標楷體" w:eastAsia="標楷體" w:hAnsi="標楷體" w:hint="eastAsia"/>
                <w:color w:val="000000"/>
                <w:szCs w:val="22"/>
              </w:rPr>
              <w:t>(線上研習供講師確認)</w:t>
            </w:r>
          </w:p>
        </w:tc>
        <w:tc>
          <w:tcPr>
            <w:tcW w:w="6662" w:type="dxa"/>
            <w:vAlign w:val="center"/>
          </w:tcPr>
          <w:p w14:paraId="6B2C53AD" w14:textId="77777777" w:rsidR="002600F0" w:rsidRDefault="002600F0" w:rsidP="0070427C">
            <w:pPr>
              <w:spacing w:line="440" w:lineRule="exact"/>
              <w:jc w:val="both"/>
              <w:rPr>
                <w:rFonts w:ascii="標楷體" w:eastAsia="標楷體" w:hAnsi="標楷體"/>
                <w:color w:val="000000"/>
                <w:szCs w:val="22"/>
              </w:rPr>
            </w:pPr>
          </w:p>
          <w:p w14:paraId="08C32783" w14:textId="77777777" w:rsidR="002600F0" w:rsidRDefault="002600F0" w:rsidP="0070427C">
            <w:pPr>
              <w:spacing w:line="440" w:lineRule="exact"/>
              <w:jc w:val="both"/>
              <w:rPr>
                <w:rFonts w:ascii="標楷體" w:eastAsia="標楷體" w:hAnsi="標楷體"/>
                <w:color w:val="000000"/>
                <w:szCs w:val="22"/>
              </w:rPr>
            </w:pPr>
          </w:p>
          <w:p w14:paraId="50290115" w14:textId="77777777" w:rsidR="002600F0" w:rsidRDefault="002600F0" w:rsidP="0070427C">
            <w:pPr>
              <w:spacing w:line="440" w:lineRule="exact"/>
              <w:jc w:val="both"/>
              <w:rPr>
                <w:rFonts w:ascii="標楷體" w:eastAsia="標楷體" w:hAnsi="標楷體"/>
                <w:color w:val="000000"/>
                <w:szCs w:val="22"/>
              </w:rPr>
            </w:pPr>
          </w:p>
          <w:p w14:paraId="42D72EDD" w14:textId="77777777" w:rsidR="002600F0" w:rsidRDefault="002600F0" w:rsidP="0070427C">
            <w:pPr>
              <w:spacing w:line="440" w:lineRule="exact"/>
              <w:jc w:val="both"/>
              <w:rPr>
                <w:rFonts w:ascii="標楷體" w:eastAsia="標楷體" w:hAnsi="標楷體"/>
                <w:color w:val="000000"/>
                <w:szCs w:val="22"/>
              </w:rPr>
            </w:pPr>
          </w:p>
          <w:p w14:paraId="77137814" w14:textId="77777777" w:rsidR="002600F0" w:rsidRDefault="002600F0" w:rsidP="0070427C">
            <w:pPr>
              <w:spacing w:line="440" w:lineRule="exact"/>
              <w:jc w:val="both"/>
              <w:rPr>
                <w:rFonts w:ascii="標楷體" w:eastAsia="標楷體" w:hAnsi="標楷體"/>
                <w:color w:val="000000"/>
                <w:szCs w:val="22"/>
              </w:rPr>
            </w:pPr>
          </w:p>
          <w:p w14:paraId="35730AB9" w14:textId="77777777" w:rsidR="002600F0" w:rsidRDefault="002600F0" w:rsidP="0070427C">
            <w:pPr>
              <w:spacing w:line="440" w:lineRule="exact"/>
              <w:jc w:val="both"/>
              <w:rPr>
                <w:rFonts w:ascii="標楷體" w:eastAsia="標楷體" w:hAnsi="標楷體"/>
                <w:color w:val="000000"/>
                <w:szCs w:val="22"/>
              </w:rPr>
            </w:pPr>
          </w:p>
          <w:p w14:paraId="7E935C19" w14:textId="40F2960B" w:rsidR="002600F0" w:rsidRDefault="002600F0" w:rsidP="0070427C">
            <w:pPr>
              <w:spacing w:line="440" w:lineRule="exact"/>
              <w:jc w:val="both"/>
              <w:rPr>
                <w:rFonts w:ascii="標楷體" w:eastAsia="標楷體" w:hAnsi="標楷體"/>
                <w:color w:val="000000"/>
                <w:szCs w:val="22"/>
              </w:rPr>
            </w:pPr>
          </w:p>
        </w:tc>
      </w:tr>
    </w:tbl>
    <w:p w14:paraId="406A94AD" w14:textId="450AC804" w:rsidR="00C7502F" w:rsidRDefault="00C7502F" w:rsidP="00C7502F">
      <w:pPr>
        <w:rPr>
          <w:rFonts w:ascii="標楷體" w:eastAsia="標楷體" w:hAnsi="標楷體"/>
          <w:color w:val="000000" w:themeColor="text1"/>
        </w:rPr>
      </w:pPr>
      <w:r>
        <w:rPr>
          <w:rFonts w:ascii="標楷體" w:eastAsia="標楷體" w:hAnsi="標楷體" w:hint="eastAsia"/>
          <w:color w:val="000000"/>
          <w:szCs w:val="22"/>
        </w:rPr>
        <w:t xml:space="preserve"> </w:t>
      </w:r>
      <w:r>
        <w:rPr>
          <w:rFonts w:ascii="標楷體" w:eastAsia="標楷體" w:hAnsi="標楷體"/>
          <w:color w:val="000000" w:themeColor="text1"/>
        </w:rPr>
        <w:br/>
      </w:r>
      <w:r>
        <w:rPr>
          <w:rFonts w:ascii="標楷體" w:eastAsia="標楷體" w:hAnsi="標楷體" w:hint="eastAsia"/>
          <w:color w:val="000000" w:themeColor="text1"/>
        </w:rPr>
        <w:t>（</w:t>
      </w:r>
      <w:r w:rsidRPr="004C7AAE">
        <w:rPr>
          <w:rFonts w:ascii="標楷體" w:eastAsia="標楷體" w:hAnsi="標楷體" w:hint="eastAsia"/>
          <w:color w:val="000000" w:themeColor="text1"/>
        </w:rPr>
        <w:t>一</w:t>
      </w:r>
      <w:r>
        <w:rPr>
          <w:rFonts w:ascii="標楷體" w:eastAsia="標楷體" w:hAnsi="標楷體" w:hint="eastAsia"/>
          <w:color w:val="000000" w:themeColor="text1"/>
        </w:rPr>
        <w:t>）</w:t>
      </w:r>
      <w:r w:rsidRPr="00546687">
        <w:rPr>
          <w:rFonts w:ascii="標楷體" w:eastAsia="標楷體" w:hAnsi="標楷體" w:hint="eastAsia"/>
          <w:b/>
          <w:color w:val="000000" w:themeColor="text1"/>
        </w:rPr>
        <w:t>本次研習皆透過授課學校報名</w:t>
      </w:r>
      <w:r>
        <w:rPr>
          <w:rFonts w:ascii="標楷體" w:eastAsia="標楷體" w:hAnsi="標楷體" w:hint="eastAsia"/>
          <w:color w:val="000000" w:themeColor="text1"/>
        </w:rPr>
        <w:t>，實習學生、大學生、其他教學人員請</w:t>
      </w:r>
      <w:r w:rsidRPr="00FC3FAC">
        <w:rPr>
          <w:rFonts w:ascii="標楷體" w:eastAsia="標楷體" w:hAnsi="標楷體" w:hint="eastAsia"/>
          <w:b/>
          <w:color w:val="000000" w:themeColor="text1"/>
        </w:rPr>
        <w:t>先申請「</w:t>
      </w:r>
      <w:r w:rsidRPr="00FC3FAC">
        <w:rPr>
          <w:rFonts w:ascii="標楷體" w:eastAsia="標楷體" w:hAnsi="標楷體"/>
          <w:b/>
          <w:color w:val="000000" w:themeColor="text1"/>
        </w:rPr>
        <w:t>臺北市教師研</w:t>
      </w:r>
      <w:r>
        <w:rPr>
          <w:rFonts w:ascii="標楷體" w:eastAsia="標楷體" w:hAnsi="標楷體"/>
          <w:b/>
          <w:color w:val="000000" w:themeColor="text1"/>
        </w:rPr>
        <w:br/>
      </w:r>
      <w:r>
        <w:rPr>
          <w:rFonts w:ascii="標楷體" w:eastAsia="標楷體" w:hAnsi="標楷體" w:hint="eastAsia"/>
          <w:b/>
          <w:color w:val="000000" w:themeColor="text1"/>
        </w:rPr>
        <w:t xml:space="preserve">      </w:t>
      </w:r>
      <w:r w:rsidRPr="00FC3FAC">
        <w:rPr>
          <w:rFonts w:ascii="標楷體" w:eastAsia="標楷體" w:hAnsi="標楷體"/>
          <w:b/>
          <w:color w:val="000000" w:themeColor="text1"/>
        </w:rPr>
        <w:t>習電子護照</w:t>
      </w:r>
      <w:r w:rsidRPr="00FC3FAC">
        <w:rPr>
          <w:rFonts w:ascii="標楷體" w:eastAsia="標楷體" w:hAnsi="標楷體" w:hint="eastAsia"/>
          <w:b/>
          <w:color w:val="000000" w:themeColor="text1"/>
        </w:rPr>
        <w:t>」帳號</w:t>
      </w:r>
      <w:r>
        <w:rPr>
          <w:rFonts w:ascii="標楷體" w:eastAsia="標楷體" w:hAnsi="標楷體" w:hint="eastAsia"/>
          <w:color w:val="000000" w:themeColor="text1"/>
        </w:rPr>
        <w:t>，</w:t>
      </w:r>
      <w:r w:rsidRPr="004C7AAE">
        <w:rPr>
          <w:rFonts w:ascii="標楷體" w:eastAsia="標楷體" w:hAnsi="標楷體"/>
          <w:color w:val="000000" w:themeColor="text1"/>
        </w:rPr>
        <w:t>即日起至</w:t>
      </w:r>
      <w:r>
        <w:rPr>
          <w:rFonts w:ascii="標楷體" w:eastAsia="標楷體" w:hAnsi="標楷體" w:hint="eastAsia"/>
          <w:b/>
          <w:color w:val="000000" w:themeColor="text1"/>
        </w:rPr>
        <w:t>110</w:t>
      </w:r>
      <w:r w:rsidRPr="004C7AAE">
        <w:rPr>
          <w:rFonts w:ascii="標楷體" w:eastAsia="標楷體" w:hAnsi="標楷體" w:hint="eastAsia"/>
          <w:b/>
          <w:color w:val="000000" w:themeColor="text1"/>
        </w:rPr>
        <w:t>年</w:t>
      </w:r>
      <w:r>
        <w:rPr>
          <w:rFonts w:ascii="標楷體" w:eastAsia="標楷體" w:hAnsi="標楷體" w:hint="eastAsia"/>
          <w:b/>
          <w:color w:val="000000" w:themeColor="text1"/>
        </w:rPr>
        <w:t>7</w:t>
      </w:r>
      <w:r w:rsidRPr="004C7AAE">
        <w:rPr>
          <w:rFonts w:ascii="標楷體" w:eastAsia="標楷體" w:hAnsi="標楷體" w:hint="eastAsia"/>
          <w:b/>
          <w:color w:val="000000" w:themeColor="text1"/>
        </w:rPr>
        <w:t>月</w:t>
      </w:r>
      <w:r>
        <w:rPr>
          <w:rFonts w:ascii="標楷體" w:eastAsia="標楷體" w:hAnsi="標楷體" w:hint="eastAsia"/>
          <w:b/>
          <w:color w:val="000000" w:themeColor="text1"/>
        </w:rPr>
        <w:t>8</w:t>
      </w:r>
      <w:r w:rsidRPr="004C7AAE">
        <w:rPr>
          <w:rFonts w:ascii="標楷體" w:eastAsia="標楷體" w:hAnsi="標楷體" w:hint="eastAsia"/>
          <w:b/>
          <w:color w:val="000000" w:themeColor="text1"/>
        </w:rPr>
        <w:t>日(</w:t>
      </w:r>
      <w:r>
        <w:rPr>
          <w:rFonts w:ascii="標楷體" w:eastAsia="標楷體" w:hAnsi="標楷體" w:hint="eastAsia"/>
          <w:b/>
          <w:color w:val="000000" w:themeColor="text1"/>
        </w:rPr>
        <w:t>四</w:t>
      </w:r>
      <w:r w:rsidRPr="004C7AAE">
        <w:rPr>
          <w:rFonts w:ascii="標楷體" w:eastAsia="標楷體" w:hAnsi="標楷體" w:hint="eastAsia"/>
          <w:b/>
          <w:color w:val="000000" w:themeColor="text1"/>
        </w:rPr>
        <w:t>)</w:t>
      </w:r>
      <w:r w:rsidRPr="004C7AAE">
        <w:rPr>
          <w:rFonts w:ascii="標楷體" w:eastAsia="標楷體" w:hAnsi="標楷體" w:hint="eastAsia"/>
          <w:color w:val="000000" w:themeColor="text1"/>
        </w:rPr>
        <w:t>前</w:t>
      </w:r>
      <w:r w:rsidRPr="004C7AAE">
        <w:rPr>
          <w:rFonts w:ascii="標楷體" w:eastAsia="標楷體" w:hAnsi="標楷體"/>
          <w:color w:val="000000" w:themeColor="text1"/>
        </w:rPr>
        <w:t>至臺北市在職研習網</w:t>
      </w:r>
      <w:r>
        <w:rPr>
          <w:rFonts w:ascii="標楷體" w:eastAsia="標楷體" w:hAnsi="標楷體"/>
          <w:color w:val="000000" w:themeColor="text1"/>
        </w:rPr>
        <w:br/>
      </w:r>
      <w:r>
        <w:rPr>
          <w:rFonts w:ascii="標楷體" w:eastAsia="標楷體" w:hAnsi="標楷體" w:hint="eastAsia"/>
          <w:color w:val="000000" w:themeColor="text1"/>
        </w:rPr>
        <w:t xml:space="preserve">      </w:t>
      </w:r>
      <w:r w:rsidRPr="004C7AAE">
        <w:rPr>
          <w:rFonts w:ascii="標楷體" w:eastAsia="標楷體" w:hAnsi="標楷體"/>
          <w:color w:val="000000" w:themeColor="text1"/>
        </w:rPr>
        <w:t>(</w:t>
      </w:r>
      <w:hyperlink r:id="rId10" w:history="1">
        <w:r w:rsidRPr="004C7AAE">
          <w:rPr>
            <w:rFonts w:ascii="標楷體" w:eastAsia="標楷體" w:hAnsi="標楷體"/>
            <w:color w:val="000000" w:themeColor="text1"/>
          </w:rPr>
          <w:t>http://insc.tp.edu.tw/</w:t>
        </w:r>
      </w:hyperlink>
      <w:r w:rsidRPr="004C7AAE">
        <w:rPr>
          <w:rFonts w:ascii="標楷體" w:eastAsia="標楷體" w:hAnsi="標楷體"/>
          <w:color w:val="000000" w:themeColor="text1"/>
        </w:rPr>
        <w:t>)</w:t>
      </w:r>
      <w:r>
        <w:rPr>
          <w:rFonts w:ascii="標楷體" w:eastAsia="標楷體" w:hAnsi="標楷體"/>
          <w:color w:val="000000" w:themeColor="text1"/>
        </w:rPr>
        <w:t>報名</w:t>
      </w:r>
      <w:r>
        <w:rPr>
          <w:rFonts w:ascii="標楷體" w:eastAsia="標楷體" w:hAnsi="標楷體" w:hint="eastAsia"/>
          <w:color w:val="000000" w:themeColor="text1"/>
        </w:rPr>
        <w:t>，</w:t>
      </w:r>
      <w:r w:rsidR="00456252" w:rsidRPr="00456252">
        <w:rPr>
          <w:rFonts w:ascii="標楷體" w:eastAsia="標楷體" w:hAnsi="標楷體" w:hint="eastAsia"/>
          <w:b/>
          <w:color w:val="000000" w:themeColor="text1"/>
        </w:rPr>
        <w:t>並</w:t>
      </w:r>
      <w:r w:rsidRPr="004631FD">
        <w:rPr>
          <w:rFonts w:ascii="標楷體" w:eastAsia="標楷體" w:hAnsi="標楷體"/>
          <w:b/>
          <w:color w:val="000000" w:themeColor="text1"/>
        </w:rPr>
        <w:t>請各校承辦人薦</w:t>
      </w:r>
      <w:r w:rsidRPr="004631FD">
        <w:rPr>
          <w:rFonts w:ascii="標楷體" w:eastAsia="標楷體" w:hAnsi="標楷體" w:hint="eastAsia"/>
          <w:b/>
          <w:color w:val="000000" w:themeColor="text1"/>
        </w:rPr>
        <w:t>派</w:t>
      </w:r>
      <w:r>
        <w:rPr>
          <w:rFonts w:ascii="標楷體" w:eastAsia="標楷體" w:hAnsi="標楷體" w:hint="eastAsia"/>
          <w:color w:val="000000" w:themeColor="text1"/>
        </w:rPr>
        <w:t>，俾利核予研習時數</w:t>
      </w:r>
      <w:r w:rsidRPr="004C7AAE">
        <w:rPr>
          <w:rFonts w:ascii="標楷體" w:eastAsia="標楷體" w:hAnsi="標楷體"/>
          <w:color w:val="000000" w:themeColor="text1"/>
        </w:rPr>
        <w:t>。</w:t>
      </w:r>
    </w:p>
    <w:p w14:paraId="53D6976C" w14:textId="2F449D00" w:rsidR="00C7502F" w:rsidRPr="004C7AAE" w:rsidRDefault="00C7502F" w:rsidP="00C7502F">
      <w:pPr>
        <w:jc w:val="both"/>
        <w:rPr>
          <w:rFonts w:ascii="標楷體" w:eastAsia="標楷體" w:hAnsi="標楷體"/>
          <w:color w:val="000000" w:themeColor="text1"/>
        </w:rPr>
      </w:pPr>
      <w:r>
        <w:rPr>
          <w:rFonts w:ascii="標楷體" w:eastAsia="標楷體" w:hAnsi="標楷體" w:hint="eastAsia"/>
          <w:color w:val="000000" w:themeColor="text1"/>
        </w:rPr>
        <w:t>（</w:t>
      </w:r>
      <w:r w:rsidRPr="004C7AAE">
        <w:rPr>
          <w:rFonts w:ascii="標楷體" w:eastAsia="標楷體" w:hAnsi="標楷體" w:hint="eastAsia"/>
          <w:color w:val="000000" w:themeColor="text1"/>
        </w:rPr>
        <w:t>二</w:t>
      </w:r>
      <w:r>
        <w:rPr>
          <w:rFonts w:ascii="標楷體" w:eastAsia="標楷體" w:hAnsi="標楷體" w:hint="eastAsia"/>
          <w:color w:val="000000" w:themeColor="text1"/>
        </w:rPr>
        <w:t>）臺北市教師在職研習網報名薦派完成後</w:t>
      </w:r>
      <w:r w:rsidRPr="004C7AAE">
        <w:rPr>
          <w:rFonts w:ascii="標楷體" w:eastAsia="標楷體" w:hAnsi="標楷體" w:hint="eastAsia"/>
          <w:color w:val="000000" w:themeColor="text1"/>
        </w:rPr>
        <w:t>，</w:t>
      </w:r>
      <w:r>
        <w:rPr>
          <w:rFonts w:ascii="標楷體" w:eastAsia="標楷體" w:hAnsi="標楷體" w:hint="eastAsia"/>
          <w:color w:val="000000" w:themeColor="text1"/>
        </w:rPr>
        <w:t>請填寫報名表(如附件)，</w:t>
      </w:r>
      <w:r w:rsidRPr="004631FD">
        <w:rPr>
          <w:rFonts w:ascii="標楷體" w:eastAsia="標楷體" w:hAnsi="標楷體" w:hint="eastAsia"/>
          <w:b/>
          <w:color w:val="000000" w:themeColor="text1"/>
        </w:rPr>
        <w:t>並寄送至Email</w:t>
      </w:r>
      <w:r>
        <w:rPr>
          <w:rFonts w:ascii="標楷體" w:eastAsia="標楷體" w:hAnsi="標楷體" w:hint="eastAsia"/>
          <w:color w:val="000000" w:themeColor="text1"/>
        </w:rPr>
        <w:t>：</w:t>
      </w:r>
      <w:r>
        <w:rPr>
          <w:rFonts w:ascii="標楷體" w:eastAsia="標楷體" w:hAnsi="標楷體"/>
          <w:color w:val="000000" w:themeColor="text1"/>
        </w:rPr>
        <w:br/>
      </w:r>
      <w:r>
        <w:rPr>
          <w:rFonts w:ascii="標楷體" w:eastAsia="標楷體" w:hAnsi="標楷體" w:hint="eastAsia"/>
          <w:color w:val="000000" w:themeColor="text1"/>
        </w:rPr>
        <w:t xml:space="preserve">      </w:t>
      </w:r>
      <w:hyperlink r:id="rId11" w:history="1">
        <w:r w:rsidRPr="00115B07">
          <w:rPr>
            <w:rStyle w:val="af3"/>
            <w:rFonts w:ascii="標楷體" w:eastAsia="標楷體" w:hAnsi="標楷體" w:hint="eastAsia"/>
          </w:rPr>
          <w:t>t</w:t>
        </w:r>
        <w:r w:rsidRPr="00115B07">
          <w:rPr>
            <w:rStyle w:val="af3"/>
            <w:rFonts w:ascii="標楷體" w:eastAsia="標楷體" w:hAnsi="標楷體"/>
          </w:rPr>
          <w:t>each@hmjh.tp.edu.tw</w:t>
        </w:r>
      </w:hyperlink>
      <w:r>
        <w:rPr>
          <w:rFonts w:ascii="標楷體" w:eastAsia="標楷體" w:hAnsi="標楷體" w:hint="eastAsia"/>
          <w:color w:val="000000" w:themeColor="text1"/>
        </w:rPr>
        <w:t>，</w:t>
      </w:r>
      <w:r w:rsidRPr="004631FD">
        <w:rPr>
          <w:rFonts w:ascii="標楷體" w:eastAsia="標楷體" w:hAnsi="標楷體" w:hint="eastAsia"/>
          <w:b/>
          <w:color w:val="000000" w:themeColor="text1"/>
        </w:rPr>
        <w:t>完成報名</w:t>
      </w:r>
      <w:r>
        <w:rPr>
          <w:rFonts w:ascii="標楷體" w:eastAsia="標楷體" w:hAnsi="標楷體" w:hint="eastAsia"/>
          <w:b/>
          <w:color w:val="000000" w:themeColor="text1"/>
        </w:rPr>
        <w:t>手續</w:t>
      </w:r>
      <w:r>
        <w:rPr>
          <w:rFonts w:ascii="標楷體" w:eastAsia="標楷體" w:hAnsi="標楷體" w:hint="eastAsia"/>
          <w:color w:val="000000" w:themeColor="text1"/>
        </w:rPr>
        <w:t>。</w:t>
      </w:r>
      <w:r w:rsidRPr="004631FD">
        <w:rPr>
          <w:rFonts w:ascii="標楷體" w:eastAsia="標楷體" w:hAnsi="標楷體" w:hint="eastAsia"/>
          <w:b/>
          <w:color w:val="000000" w:themeColor="text1"/>
        </w:rPr>
        <w:t>請</w:t>
      </w:r>
      <w:r w:rsidRPr="004C7AAE">
        <w:rPr>
          <w:rFonts w:ascii="標楷體" w:eastAsia="標楷體" w:hAnsi="標楷體" w:hint="eastAsia"/>
          <w:b/>
          <w:color w:val="000000" w:themeColor="text1"/>
        </w:rPr>
        <w:t>務必勾選授課科目</w:t>
      </w:r>
      <w:r w:rsidRPr="004C7AAE">
        <w:rPr>
          <w:rFonts w:ascii="標楷體" w:eastAsia="標楷體" w:hAnsi="標楷體" w:hint="eastAsia"/>
          <w:color w:val="000000" w:themeColor="text1"/>
        </w:rPr>
        <w:t>，以</w:t>
      </w:r>
      <w:r>
        <w:rPr>
          <w:rFonts w:ascii="標楷體" w:eastAsia="標楷體" w:hAnsi="標楷體" w:hint="eastAsia"/>
          <w:color w:val="000000" w:themeColor="text1"/>
        </w:rPr>
        <w:t>利安</w:t>
      </w:r>
      <w:r w:rsidRPr="004C7AAE">
        <w:rPr>
          <w:rFonts w:ascii="標楷體" w:eastAsia="標楷體" w:hAnsi="標楷體" w:hint="eastAsia"/>
          <w:color w:val="000000" w:themeColor="text1"/>
        </w:rPr>
        <w:t>排分組。</w:t>
      </w:r>
      <w:r>
        <w:rPr>
          <w:rFonts w:ascii="標楷體" w:eastAsia="標楷體" w:hAnsi="標楷體"/>
          <w:color w:val="000000" w:themeColor="text1"/>
        </w:rPr>
        <w:br/>
      </w:r>
      <w:r>
        <w:rPr>
          <w:rFonts w:ascii="標楷體" w:eastAsia="標楷體" w:hAnsi="標楷體" w:hint="eastAsia"/>
          <w:color w:val="000000" w:themeColor="text1"/>
        </w:rPr>
        <w:t>（三）本次研習錄取</w:t>
      </w:r>
      <w:r w:rsidRPr="00942095">
        <w:rPr>
          <w:rFonts w:ascii="標楷體" w:eastAsia="標楷體" w:hAnsi="標楷體" w:hint="eastAsia"/>
          <w:b/>
          <w:color w:val="000000" w:themeColor="text1"/>
        </w:rPr>
        <w:t>5</w:t>
      </w:r>
      <w:r w:rsidRPr="00942095">
        <w:rPr>
          <w:rFonts w:ascii="標楷體" w:eastAsia="標楷體" w:hAnsi="標楷體"/>
          <w:b/>
          <w:color w:val="000000" w:themeColor="text1"/>
        </w:rPr>
        <w:t>0</w:t>
      </w:r>
      <w:r w:rsidRPr="00942095">
        <w:rPr>
          <w:rFonts w:ascii="標楷體" w:eastAsia="標楷體" w:hAnsi="標楷體" w:hint="eastAsia"/>
          <w:b/>
          <w:color w:val="000000" w:themeColor="text1"/>
        </w:rPr>
        <w:t>人</w:t>
      </w:r>
      <w:r>
        <w:rPr>
          <w:rFonts w:ascii="標楷體" w:eastAsia="標楷體" w:hAnsi="標楷體" w:hint="eastAsia"/>
          <w:color w:val="000000" w:themeColor="text1"/>
        </w:rPr>
        <w:t>，以</w:t>
      </w:r>
      <w:r w:rsidRPr="00456252">
        <w:rPr>
          <w:rFonts w:ascii="標楷體" w:eastAsia="標楷體" w:hAnsi="標楷體" w:hint="eastAsia"/>
          <w:b/>
          <w:color w:val="000000" w:themeColor="text1"/>
        </w:rPr>
        <w:t>完成報名手續</w:t>
      </w:r>
      <w:r w:rsidRPr="00942095">
        <w:rPr>
          <w:rFonts w:ascii="標楷體" w:eastAsia="標楷體" w:hAnsi="標楷體" w:hint="eastAsia"/>
          <w:b/>
          <w:color w:val="000000" w:themeColor="text1"/>
        </w:rPr>
        <w:t>(薦派＋Email)</w:t>
      </w:r>
      <w:r>
        <w:rPr>
          <w:rFonts w:ascii="標楷體" w:eastAsia="標楷體" w:hAnsi="標楷體" w:hint="eastAsia"/>
          <w:color w:val="000000" w:themeColor="text1"/>
        </w:rPr>
        <w:t>順序錄取。</w:t>
      </w:r>
      <w:r w:rsidRPr="00B434E6">
        <w:rPr>
          <w:rFonts w:ascii="標楷體" w:eastAsia="標楷體" w:hAnsi="標楷體" w:hint="eastAsia"/>
          <w:color w:val="000000" w:themeColor="text1"/>
        </w:rPr>
        <w:t>額滿後，錄取名單將於本校網</w:t>
      </w:r>
      <w:r>
        <w:rPr>
          <w:rFonts w:ascii="標楷體" w:eastAsia="標楷體" w:hAnsi="標楷體"/>
          <w:color w:val="000000" w:themeColor="text1"/>
        </w:rPr>
        <w:br/>
      </w:r>
      <w:r>
        <w:rPr>
          <w:rFonts w:ascii="標楷體" w:eastAsia="標楷體" w:hAnsi="標楷體" w:hint="eastAsia"/>
          <w:color w:val="000000" w:themeColor="text1"/>
        </w:rPr>
        <w:t xml:space="preserve">      </w:t>
      </w:r>
      <w:r w:rsidRPr="00B434E6">
        <w:rPr>
          <w:rFonts w:ascii="標楷體" w:eastAsia="標楷體" w:hAnsi="標楷體" w:hint="eastAsia"/>
          <w:color w:val="000000" w:themeColor="text1"/>
        </w:rPr>
        <w:t>站首頁公告。</w:t>
      </w:r>
      <w:r>
        <w:rPr>
          <w:rFonts w:ascii="標楷體" w:eastAsia="標楷體" w:hAnsi="標楷體"/>
          <w:color w:val="000000" w:themeColor="text1"/>
        </w:rPr>
        <w:br/>
      </w:r>
      <w:r>
        <w:rPr>
          <w:rFonts w:ascii="標楷體" w:eastAsia="標楷體" w:hAnsi="標楷體" w:hint="eastAsia"/>
          <w:color w:val="000000" w:themeColor="text1"/>
        </w:rPr>
        <w:t>（四）</w:t>
      </w:r>
      <w:r w:rsidRPr="004C7AAE">
        <w:rPr>
          <w:rFonts w:ascii="標楷體" w:eastAsia="標楷體" w:hAnsi="標楷體"/>
          <w:color w:val="000000" w:themeColor="text1"/>
        </w:rPr>
        <w:t>聯絡人：</w:t>
      </w:r>
      <w:r w:rsidRPr="004C7AAE">
        <w:rPr>
          <w:rFonts w:ascii="標楷體" w:eastAsia="標楷體" w:hAnsi="標楷體" w:hint="eastAsia"/>
          <w:color w:val="000000" w:themeColor="text1"/>
        </w:rPr>
        <w:t>高圓真組長</w:t>
      </w:r>
      <w:r w:rsidRPr="004C7AAE">
        <w:rPr>
          <w:rFonts w:ascii="標楷體" w:eastAsia="標楷體" w:hAnsi="標楷體"/>
          <w:color w:val="000000" w:themeColor="text1"/>
        </w:rPr>
        <w:t>，電話：</w:t>
      </w:r>
      <w:r w:rsidRPr="004C7AAE">
        <w:rPr>
          <w:rFonts w:ascii="標楷體" w:eastAsia="標楷體" w:hAnsi="標楷體" w:hint="eastAsia"/>
          <w:color w:val="000000" w:themeColor="text1"/>
        </w:rPr>
        <w:t>2897-9001#210。</w:t>
      </w:r>
    </w:p>
    <w:p w14:paraId="4599077E" w14:textId="77777777" w:rsidR="0070427C" w:rsidRPr="0070427C" w:rsidRDefault="0070427C" w:rsidP="0070427C">
      <w:pPr>
        <w:spacing w:line="440" w:lineRule="exact"/>
        <w:jc w:val="both"/>
        <w:rPr>
          <w:rFonts w:ascii="標楷體" w:eastAsia="標楷體" w:hAnsi="標楷體"/>
          <w:color w:val="000000"/>
          <w:szCs w:val="22"/>
        </w:rPr>
      </w:pPr>
    </w:p>
    <w:p w14:paraId="0E9D89A4" w14:textId="77777777" w:rsidR="00272810" w:rsidRDefault="00272810">
      <w:pPr>
        <w:spacing w:line="360" w:lineRule="auto"/>
        <w:rPr>
          <w:rFonts w:ascii="標楷體" w:eastAsia="標楷體" w:hAnsi="標楷體"/>
          <w:sz w:val="20"/>
        </w:rPr>
      </w:pPr>
    </w:p>
    <w:p w14:paraId="4CB60D67" w14:textId="67CC5C67" w:rsidR="00272810" w:rsidRPr="00576191" w:rsidRDefault="00FE679B" w:rsidP="00272810">
      <w:pPr>
        <w:pStyle w:val="a3"/>
        <w:snapToGrid w:val="0"/>
        <w:spacing w:before="180" w:line="400" w:lineRule="exact"/>
        <w:ind w:right="-197"/>
        <w:jc w:val="center"/>
      </w:pPr>
      <w:r>
        <w:rPr>
          <w:rFonts w:eastAsia="標楷體"/>
          <w:noProof/>
          <w:sz w:val="28"/>
          <w:szCs w:val="28"/>
        </w:rPr>
        <mc:AlternateContent>
          <mc:Choice Requires="wps">
            <w:drawing>
              <wp:anchor distT="0" distB="0" distL="114300" distR="114300" simplePos="0" relativeHeight="251661312" behindDoc="0" locked="0" layoutInCell="1" allowOverlap="1" wp14:anchorId="4BB39CF9" wp14:editId="3B948FD0">
                <wp:simplePos x="0" y="0"/>
                <wp:positionH relativeFrom="column">
                  <wp:posOffset>5684520</wp:posOffset>
                </wp:positionH>
                <wp:positionV relativeFrom="paragraph">
                  <wp:posOffset>-313055</wp:posOffset>
                </wp:positionV>
                <wp:extent cx="958850" cy="316230"/>
                <wp:effectExtent l="7620" t="10795" r="508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16230"/>
                        </a:xfrm>
                        <a:prstGeom prst="rect">
                          <a:avLst/>
                        </a:prstGeom>
                        <a:solidFill>
                          <a:srgbClr val="FFFFFF"/>
                        </a:solidFill>
                        <a:ln w="9525">
                          <a:solidFill>
                            <a:srgbClr val="000000"/>
                          </a:solidFill>
                          <a:miter lim="800000"/>
                          <a:headEnd/>
                          <a:tailEnd/>
                        </a:ln>
                      </wps:spPr>
                      <wps:txbx>
                        <w:txbxContent>
                          <w:p w14:paraId="1248CCC7" w14:textId="516B9E11" w:rsidR="0070427C" w:rsidRPr="00374538" w:rsidRDefault="0070427C" w:rsidP="00374538">
                            <w:pPr>
                              <w:rPr>
                                <w:rFonts w:ascii="標楷體" w:eastAsia="標楷體" w:hAnsi="標楷體"/>
                                <w:b/>
                                <w:sz w:val="22"/>
                                <w:szCs w:val="22"/>
                              </w:rPr>
                            </w:pPr>
                            <w:r w:rsidRPr="00374538">
                              <w:rPr>
                                <w:rFonts w:ascii="標楷體" w:eastAsia="標楷體" w:hAnsi="標楷體" w:hint="eastAsia"/>
                                <w:b/>
                                <w:sz w:val="22"/>
                                <w:szCs w:val="22"/>
                              </w:rPr>
                              <w:t>子計畫</w:t>
                            </w:r>
                            <w:r w:rsidR="00641481">
                              <w:rPr>
                                <w:rFonts w:ascii="標楷體" w:eastAsia="標楷體" w:hAnsi="標楷體" w:hint="eastAsia"/>
                                <w:b/>
                                <w:sz w:val="22"/>
                                <w:szCs w:val="22"/>
                              </w:rPr>
                              <w:t>4</w:t>
                            </w:r>
                            <w:r w:rsidRPr="00374538">
                              <w:rPr>
                                <w:rFonts w:ascii="標楷體" w:eastAsia="標楷體" w:hAnsi="標楷體" w:hint="eastAsia"/>
                                <w:b/>
                                <w:sz w:val="22"/>
                                <w:szCs w:val="22"/>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B39CF9" id="Text Box 4" o:spid="_x0000_s1027" type="#_x0000_t202" style="position:absolute;left:0;text-align:left;margin-left:447.6pt;margin-top:-24.65pt;width:75.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QKKgIAAFYEAAAOAAAAZHJzL2Uyb0RvYy54bWysVNtu2zAMfR+wfxD0vjhxky414hRdugwD&#10;ugvQ7gNkWY6FyaJGKbG7rx8lp2nQbS/D/CCIInV0eEh6dT10hh0Ueg225LPJlDNlJdTa7kr+7WH7&#10;ZsmZD8LWwoBVJX9Unl+vX79a9a5QObRgaoWMQKwvelfyNgRXZJmXreqEn4BTlpwNYCcCmbjLahQ9&#10;oXcmy6fTy6wHrB2CVN7T6e3o5OuE3zRKhi9N41VgpuTELaQV01rFNVuvRLFD4VotjzTEP7DohLb0&#10;6AnqVgTB9qh/g+q0RPDQhImELoOm0VKlHCib2fRFNvetcCrlQuJ4d5LJ/z9Y+fnwFZmuS55zZkVH&#10;JXpQQ2DvYGDzqE7vfEFB947CwkDHVOWUqXd3IL97ZmHTCrtTN4jQt0rUxG4Wb2ZnV0ccH0Gq/hPU&#10;9IzYB0hAQ4NdlI7EYIROVXo8VSZSkXR4tVguF+SR5LqYXeYXqXKZKJ4uO/Thg4KOxU3JkQqfwMXh&#10;zodIRhRPIfEtD0bXW21MMnBXbQyyg6Am2aYv8X8RZizrI5N8Meb/V4hp+v4E0elA3W50V/LlKUgU&#10;UbX3tk69GIQ2454oG3uUMSo3ahiGakj1ShpHiSuoH0lXhLG5aRhp0wL+5Kynxi65/7EXqDgzHy3V&#10;5mo2n8dJSMZ88TYnA8891blHWElQJQ+cjdtNGKdn71DvWnpp7AYLN1TPRietn1kd6VPzphIcBy1O&#10;x7mdop5/B+tfAAAA//8DAFBLAwQUAAYACAAAACEAQZDGeN8AAAAJAQAADwAAAGRycy9kb3ducmV2&#10;LnhtbEyPwU7DMAyG70i8Q2QkLmhL2bqylqYTQgLBDQaCa9Z4bUXilCbrytvjneBo+9fn7y83k7Ni&#10;xCF0nhRczxMQSLU3HTUK3t8eZmsQIWoy2npCBT8YYFOdn5W6MP5IrzhuYyMYQqHQCtoY+0LKULfo&#10;dJj7Holvez84HXkcGmkGfWS4s3KRJJl0uiP+0Ooe71usv7YHp2CdPo2f4Xn58lFne5vHq5vx8XtQ&#10;6vJiursFEXGKf2E46bM6VOy08wcyQVhm5KsFRxXM0nwJ4pRI0oxXOwUrkFUp/zeofgEAAP//AwBQ&#10;SwECLQAUAAYACAAAACEAtoM4kv4AAADhAQAAEwAAAAAAAAAAAAAAAAAAAAAAW0NvbnRlbnRfVHlw&#10;ZXNdLnhtbFBLAQItABQABgAIAAAAIQA4/SH/1gAAAJQBAAALAAAAAAAAAAAAAAAAAC8BAABfcmVs&#10;cy8ucmVsc1BLAQItABQABgAIAAAAIQAADcQKKgIAAFYEAAAOAAAAAAAAAAAAAAAAAC4CAABkcnMv&#10;ZTJvRG9jLnhtbFBLAQItABQABgAIAAAAIQBBkMZ43wAAAAkBAAAPAAAAAAAAAAAAAAAAAIQEAABk&#10;cnMvZG93bnJldi54bWxQSwUGAAAAAAQABADzAAAAkAUAAAAA&#10;">
                <v:textbox>
                  <w:txbxContent>
                    <w:p w14:paraId="1248CCC7" w14:textId="516B9E11" w:rsidR="0070427C" w:rsidRPr="00374538" w:rsidRDefault="0070427C" w:rsidP="00374538">
                      <w:pPr>
                        <w:rPr>
                          <w:rFonts w:ascii="標楷體" w:eastAsia="標楷體" w:hAnsi="標楷體"/>
                          <w:b/>
                          <w:sz w:val="22"/>
                          <w:szCs w:val="22"/>
                        </w:rPr>
                      </w:pPr>
                      <w:r w:rsidRPr="00374538">
                        <w:rPr>
                          <w:rFonts w:ascii="標楷體" w:eastAsia="標楷體" w:hAnsi="標楷體" w:hint="eastAsia"/>
                          <w:b/>
                          <w:sz w:val="22"/>
                          <w:szCs w:val="22"/>
                        </w:rPr>
                        <w:t>子計畫</w:t>
                      </w:r>
                      <w:r w:rsidR="00641481">
                        <w:rPr>
                          <w:rFonts w:ascii="標楷體" w:eastAsia="標楷體" w:hAnsi="標楷體" w:hint="eastAsia"/>
                          <w:b/>
                          <w:sz w:val="22"/>
                          <w:szCs w:val="22"/>
                        </w:rPr>
                        <w:t>4</w:t>
                      </w:r>
                      <w:r w:rsidRPr="00374538">
                        <w:rPr>
                          <w:rFonts w:ascii="標楷體" w:eastAsia="標楷體" w:hAnsi="標楷體" w:hint="eastAsia"/>
                          <w:b/>
                          <w:sz w:val="22"/>
                          <w:szCs w:val="22"/>
                        </w:rPr>
                        <w:t>-1</w:t>
                      </w:r>
                    </w:p>
                  </w:txbxContent>
                </v:textbox>
              </v:shape>
            </w:pict>
          </mc:Fallback>
        </mc:AlternateContent>
      </w:r>
      <w:r w:rsidR="00272810" w:rsidRPr="00576191">
        <w:rPr>
          <w:rFonts w:eastAsia="標楷體"/>
          <w:sz w:val="28"/>
          <w:szCs w:val="28"/>
        </w:rPr>
        <w:t>1</w:t>
      </w:r>
      <w:r w:rsidR="00272810" w:rsidRPr="00576191">
        <w:rPr>
          <w:rFonts w:eastAsia="標楷體" w:hint="eastAsia"/>
          <w:sz w:val="28"/>
          <w:szCs w:val="28"/>
        </w:rPr>
        <w:t>10</w:t>
      </w:r>
      <w:r w:rsidR="00272810" w:rsidRPr="00576191">
        <w:rPr>
          <w:rFonts w:eastAsia="標楷體"/>
          <w:sz w:val="28"/>
          <w:szCs w:val="28"/>
        </w:rPr>
        <w:t>學年度</w:t>
      </w:r>
      <w:r w:rsidR="005D4415" w:rsidRPr="005D4415">
        <w:rPr>
          <w:rFonts w:eastAsia="標楷體" w:hint="eastAsia"/>
          <w:sz w:val="28"/>
          <w:szCs w:val="28"/>
          <w:u w:val="single"/>
        </w:rPr>
        <w:t>臺北市</w:t>
      </w:r>
      <w:r w:rsidR="00272810" w:rsidRPr="00576191">
        <w:rPr>
          <w:rFonts w:eastAsia="標楷體"/>
          <w:sz w:val="28"/>
          <w:szCs w:val="28"/>
        </w:rPr>
        <w:t>國民中小學學生學習扶助整體行政推動計畫</w:t>
      </w:r>
    </w:p>
    <w:p w14:paraId="611D48C9" w14:textId="77777777" w:rsidR="00E36A1A" w:rsidRPr="006327CD" w:rsidRDefault="00272810" w:rsidP="00E36A1A">
      <w:pPr>
        <w:spacing w:beforeLines="50" w:before="180" w:afterLines="50" w:after="180" w:line="340" w:lineRule="exact"/>
        <w:jc w:val="center"/>
        <w:rPr>
          <w:rFonts w:ascii="標楷體" w:eastAsia="標楷體" w:hAnsi="標楷體"/>
          <w:color w:val="000000" w:themeColor="text1"/>
          <w:sz w:val="28"/>
          <w:szCs w:val="28"/>
        </w:rPr>
      </w:pPr>
      <w:r w:rsidRPr="00576191">
        <w:rPr>
          <w:rFonts w:eastAsia="標楷體"/>
          <w:sz w:val="28"/>
          <w:szCs w:val="28"/>
        </w:rPr>
        <w:t>子計畫</w:t>
      </w:r>
      <w:r w:rsidR="00641481">
        <w:rPr>
          <w:rFonts w:eastAsia="標楷體" w:hint="eastAsia"/>
          <w:sz w:val="28"/>
          <w:szCs w:val="28"/>
        </w:rPr>
        <w:t>4</w:t>
      </w:r>
      <w:r w:rsidRPr="00576191">
        <w:rPr>
          <w:rFonts w:eastAsia="標楷體"/>
          <w:sz w:val="28"/>
          <w:szCs w:val="28"/>
        </w:rPr>
        <w:t>：</w:t>
      </w:r>
      <w:r w:rsidR="005D4415" w:rsidRPr="00465C18">
        <w:rPr>
          <w:rFonts w:ascii="標楷體" w:eastAsia="標楷體" w:hAnsi="標楷體"/>
          <w:color w:val="000000" w:themeColor="text1"/>
          <w:sz w:val="28"/>
          <w:szCs w:val="28"/>
        </w:rPr>
        <w:t>臺北市</w:t>
      </w:r>
      <w:r w:rsidR="005D4415">
        <w:rPr>
          <w:rFonts w:ascii="標楷體" w:eastAsia="標楷體" w:hAnsi="標楷體" w:hint="eastAsia"/>
          <w:color w:val="000000" w:themeColor="text1"/>
          <w:sz w:val="28"/>
          <w:szCs w:val="28"/>
        </w:rPr>
        <w:t>110</w:t>
      </w:r>
      <w:r w:rsidR="005D4415" w:rsidRPr="00465C18">
        <w:rPr>
          <w:rFonts w:ascii="標楷體" w:eastAsia="標楷體" w:hAnsi="標楷體" w:hint="eastAsia"/>
          <w:color w:val="000000" w:themeColor="text1"/>
          <w:sz w:val="28"/>
          <w:szCs w:val="28"/>
        </w:rPr>
        <w:t>學</w:t>
      </w:r>
      <w:r w:rsidR="005D4415" w:rsidRPr="00465C18">
        <w:rPr>
          <w:rFonts w:ascii="標楷體" w:eastAsia="標楷體" w:hAnsi="標楷體"/>
          <w:color w:val="000000" w:themeColor="text1"/>
          <w:sz w:val="28"/>
          <w:szCs w:val="28"/>
        </w:rPr>
        <w:t>年度</w:t>
      </w:r>
      <w:r w:rsidR="005D4415" w:rsidRPr="00465C18">
        <w:rPr>
          <w:rFonts w:ascii="標楷體" w:eastAsia="標楷體" w:hAnsi="標楷體" w:hint="eastAsia"/>
          <w:color w:val="000000" w:themeColor="text1"/>
          <w:sz w:val="28"/>
          <w:szCs w:val="28"/>
        </w:rPr>
        <w:t>國民中學</w:t>
      </w:r>
      <w:r w:rsidR="005D4415" w:rsidRPr="00465C18">
        <w:rPr>
          <w:rFonts w:ascii="標楷體" w:eastAsia="標楷體" w:hAnsi="標楷體"/>
          <w:color w:val="000000" w:themeColor="text1"/>
          <w:sz w:val="28"/>
          <w:szCs w:val="28"/>
        </w:rPr>
        <w:t>辦理</w:t>
      </w:r>
      <w:r w:rsidR="005D4415" w:rsidRPr="00465C18">
        <w:rPr>
          <w:rFonts w:ascii="標楷體" w:eastAsia="標楷體" w:hAnsi="標楷體" w:hint="eastAsia"/>
          <w:color w:val="000000" w:themeColor="text1"/>
          <w:sz w:val="28"/>
          <w:szCs w:val="28"/>
        </w:rPr>
        <w:t>學習扶助</w:t>
      </w:r>
      <w:r w:rsidR="005D4415" w:rsidRPr="00465C18">
        <w:rPr>
          <w:rFonts w:ascii="標楷體" w:eastAsia="標楷體" w:hAnsi="標楷體"/>
          <w:color w:val="000000" w:themeColor="text1"/>
          <w:sz w:val="28"/>
          <w:szCs w:val="28"/>
        </w:rPr>
        <w:t>師資研習實施計畫</w:t>
      </w:r>
      <w:r w:rsidR="00E36A1A">
        <w:rPr>
          <w:rFonts w:ascii="標楷體" w:eastAsia="標楷體" w:hAnsi="標楷體"/>
          <w:color w:val="000000" w:themeColor="text1"/>
          <w:sz w:val="28"/>
          <w:szCs w:val="28"/>
        </w:rPr>
        <w:br/>
      </w:r>
      <w:r w:rsidR="00E36A1A" w:rsidRPr="004C7AAE">
        <w:rPr>
          <w:rFonts w:ascii="標楷體" w:eastAsia="標楷體" w:hAnsi="標楷體"/>
          <w:color w:val="000000" w:themeColor="text1"/>
          <w:sz w:val="28"/>
          <w:szCs w:val="28"/>
        </w:rPr>
        <w:t>【</w:t>
      </w:r>
      <w:r w:rsidR="00E36A1A">
        <w:rPr>
          <w:rFonts w:ascii="標楷體" w:eastAsia="標楷體" w:hAnsi="標楷體" w:hint="eastAsia"/>
          <w:color w:val="000000" w:themeColor="text1"/>
          <w:sz w:val="28"/>
          <w:szCs w:val="28"/>
        </w:rPr>
        <w:t>大學</w:t>
      </w:r>
      <w:r w:rsidR="00E36A1A" w:rsidRPr="004C7AAE">
        <w:rPr>
          <w:rFonts w:ascii="標楷體" w:eastAsia="標楷體" w:hAnsi="標楷體" w:hint="eastAsia"/>
          <w:color w:val="000000" w:themeColor="text1"/>
          <w:sz w:val="28"/>
          <w:szCs w:val="28"/>
        </w:rPr>
        <w:t>生暨實習</w:t>
      </w:r>
      <w:r w:rsidR="00E36A1A">
        <w:rPr>
          <w:rFonts w:ascii="標楷體" w:eastAsia="標楷體" w:hAnsi="標楷體" w:hint="eastAsia"/>
          <w:color w:val="000000" w:themeColor="text1"/>
          <w:sz w:val="28"/>
          <w:szCs w:val="28"/>
        </w:rPr>
        <w:t>學生暑假</w:t>
      </w:r>
      <w:r w:rsidR="00E36A1A" w:rsidRPr="004C7AAE">
        <w:rPr>
          <w:rFonts w:ascii="標楷體" w:eastAsia="標楷體" w:hAnsi="標楷體"/>
          <w:color w:val="000000" w:themeColor="text1"/>
          <w:sz w:val="28"/>
          <w:szCs w:val="28"/>
        </w:rPr>
        <w:t>場次】</w:t>
      </w:r>
    </w:p>
    <w:p w14:paraId="7F2D046D" w14:textId="3B7E3E62" w:rsidR="00272810" w:rsidRPr="00576191" w:rsidRDefault="00272810" w:rsidP="005D4415">
      <w:pPr>
        <w:pStyle w:val="a3"/>
        <w:snapToGrid w:val="0"/>
        <w:spacing w:before="180" w:line="400" w:lineRule="exact"/>
        <w:ind w:leftChars="0" w:left="0"/>
        <w:jc w:val="center"/>
        <w:rPr>
          <w:rFonts w:eastAsia="標楷體"/>
          <w:sz w:val="28"/>
          <w:szCs w:val="28"/>
        </w:rPr>
      </w:pPr>
      <w:r w:rsidRPr="00576191">
        <w:rPr>
          <w:rFonts w:eastAsia="標楷體"/>
          <w:sz w:val="28"/>
          <w:szCs w:val="28"/>
        </w:rPr>
        <w:t>經費概算表</w:t>
      </w:r>
    </w:p>
    <w:p w14:paraId="7D0FCBE5" w14:textId="77777777" w:rsidR="00272810" w:rsidRPr="00576191" w:rsidRDefault="00272810" w:rsidP="009152B2">
      <w:pPr>
        <w:pStyle w:val="a3"/>
        <w:wordWrap w:val="0"/>
        <w:snapToGrid w:val="0"/>
        <w:spacing w:before="180" w:line="400" w:lineRule="exact"/>
        <w:ind w:leftChars="0" w:left="0"/>
        <w:jc w:val="right"/>
      </w:pPr>
      <w:r w:rsidRPr="00576191">
        <w:rPr>
          <w:rFonts w:eastAsia="標楷體"/>
          <w:sz w:val="28"/>
          <w:szCs w:val="28"/>
        </w:rPr>
        <w:t xml:space="preserve">   </w:t>
      </w:r>
      <w:r w:rsidR="009152B2">
        <w:rPr>
          <w:rFonts w:eastAsia="標楷體" w:hint="eastAsia"/>
          <w:sz w:val="28"/>
          <w:szCs w:val="28"/>
        </w:rPr>
        <w:t xml:space="preserve">   </w:t>
      </w:r>
      <w:r w:rsidRPr="00576191">
        <w:rPr>
          <w:rFonts w:eastAsia="標楷體"/>
        </w:rPr>
        <w:t>（單位：元）</w:t>
      </w:r>
    </w:p>
    <w:tbl>
      <w:tblPr>
        <w:tblW w:w="10785" w:type="dxa"/>
        <w:jc w:val="center"/>
        <w:tblLayout w:type="fixed"/>
        <w:tblCellMar>
          <w:left w:w="10" w:type="dxa"/>
          <w:right w:w="10" w:type="dxa"/>
        </w:tblCellMar>
        <w:tblLook w:val="0000" w:firstRow="0" w:lastRow="0" w:firstColumn="0" w:lastColumn="0" w:noHBand="0" w:noVBand="0"/>
      </w:tblPr>
      <w:tblGrid>
        <w:gridCol w:w="1049"/>
        <w:gridCol w:w="2632"/>
        <w:gridCol w:w="942"/>
        <w:gridCol w:w="86"/>
        <w:gridCol w:w="793"/>
        <w:gridCol w:w="1098"/>
        <w:gridCol w:w="1014"/>
        <w:gridCol w:w="3171"/>
      </w:tblGrid>
      <w:tr w:rsidR="00272810" w:rsidRPr="003A6C30" w14:paraId="3033EB22" w14:textId="77777777" w:rsidTr="0072288A">
        <w:trPr>
          <w:trHeight w:val="377"/>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0B99" w14:textId="77777777" w:rsidR="00272810" w:rsidRPr="003A6C30" w:rsidRDefault="00272810" w:rsidP="0070427C">
            <w:pPr>
              <w:snapToGrid w:val="0"/>
              <w:spacing w:line="400" w:lineRule="exact"/>
              <w:jc w:val="center"/>
              <w:rPr>
                <w:rFonts w:eastAsia="標楷體"/>
                <w:bCs/>
                <w:sz w:val="22"/>
              </w:rPr>
            </w:pPr>
            <w:r w:rsidRPr="003A6C30">
              <w:rPr>
                <w:rFonts w:eastAsia="標楷體"/>
                <w:bCs/>
                <w:sz w:val="22"/>
              </w:rPr>
              <w:t>經費項目</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FCCB7" w14:textId="77777777" w:rsidR="00272810" w:rsidRPr="003A6C30" w:rsidRDefault="00272810" w:rsidP="0070427C">
            <w:pPr>
              <w:snapToGrid w:val="0"/>
              <w:spacing w:line="400" w:lineRule="exact"/>
              <w:jc w:val="center"/>
              <w:rPr>
                <w:rFonts w:eastAsia="標楷體"/>
                <w:bCs/>
                <w:sz w:val="22"/>
              </w:rPr>
            </w:pPr>
            <w:r w:rsidRPr="003A6C30">
              <w:rPr>
                <w:rFonts w:eastAsia="標楷體"/>
                <w:bCs/>
                <w:sz w:val="22"/>
              </w:rPr>
              <w:t>數量</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D640B" w14:textId="77777777" w:rsidR="00272810" w:rsidRPr="003A6C30" w:rsidRDefault="00272810" w:rsidP="0070427C">
            <w:pPr>
              <w:snapToGrid w:val="0"/>
              <w:spacing w:line="400" w:lineRule="exact"/>
              <w:jc w:val="center"/>
              <w:rPr>
                <w:rFonts w:eastAsia="標楷體"/>
                <w:bCs/>
                <w:sz w:val="22"/>
              </w:rPr>
            </w:pPr>
            <w:r w:rsidRPr="003A6C30">
              <w:rPr>
                <w:rFonts w:eastAsia="標楷體"/>
                <w:bCs/>
                <w:sz w:val="22"/>
              </w:rPr>
              <w:t>單位</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3D27D" w14:textId="77777777" w:rsidR="00272810" w:rsidRPr="003A6C30" w:rsidRDefault="00272810" w:rsidP="0070427C">
            <w:pPr>
              <w:snapToGrid w:val="0"/>
              <w:spacing w:line="400" w:lineRule="exact"/>
              <w:jc w:val="center"/>
              <w:rPr>
                <w:rFonts w:eastAsia="標楷體"/>
                <w:bCs/>
                <w:sz w:val="22"/>
              </w:rPr>
            </w:pPr>
            <w:r w:rsidRPr="003A6C30">
              <w:rPr>
                <w:rFonts w:eastAsia="標楷體"/>
                <w:bCs/>
                <w:sz w:val="22"/>
              </w:rPr>
              <w:t>單價</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ECCBD" w14:textId="77777777" w:rsidR="00272810" w:rsidRPr="003A6C30" w:rsidRDefault="00272810" w:rsidP="0070427C">
            <w:pPr>
              <w:snapToGrid w:val="0"/>
              <w:spacing w:line="400" w:lineRule="exact"/>
              <w:jc w:val="center"/>
              <w:rPr>
                <w:rFonts w:eastAsia="標楷體"/>
                <w:bCs/>
                <w:sz w:val="22"/>
              </w:rPr>
            </w:pPr>
            <w:r w:rsidRPr="003A6C30">
              <w:rPr>
                <w:rFonts w:eastAsia="標楷體"/>
                <w:bCs/>
                <w:sz w:val="22"/>
              </w:rPr>
              <w:t>小計</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16BDE" w14:textId="77777777" w:rsidR="00272810" w:rsidRPr="003A6C30" w:rsidRDefault="00272810" w:rsidP="0070427C">
            <w:pPr>
              <w:snapToGrid w:val="0"/>
              <w:spacing w:line="400" w:lineRule="exact"/>
              <w:jc w:val="center"/>
              <w:rPr>
                <w:rFonts w:eastAsia="標楷體"/>
                <w:bCs/>
                <w:sz w:val="22"/>
              </w:rPr>
            </w:pPr>
            <w:r w:rsidRPr="003A6C30">
              <w:rPr>
                <w:rFonts w:eastAsia="標楷體"/>
                <w:bCs/>
                <w:sz w:val="22"/>
              </w:rPr>
              <w:t>備註</w:t>
            </w:r>
            <w:r w:rsidR="00247512">
              <w:rPr>
                <w:rFonts w:eastAsia="標楷體"/>
                <w:bCs/>
                <w:sz w:val="22"/>
              </w:rPr>
              <w:t>—</w:t>
            </w:r>
            <w:r w:rsidR="00247512" w:rsidRPr="00247512">
              <w:rPr>
                <w:rFonts w:eastAsia="標楷體" w:hint="eastAsia"/>
                <w:bCs/>
                <w:color w:val="FF0000"/>
                <w:sz w:val="22"/>
              </w:rPr>
              <w:t>範例</w:t>
            </w:r>
          </w:p>
        </w:tc>
      </w:tr>
      <w:tr w:rsidR="00272810" w:rsidRPr="003A6C30" w14:paraId="0F2BBB93" w14:textId="77777777" w:rsidTr="0072288A">
        <w:trPr>
          <w:trHeight w:val="454"/>
          <w:jc w:val="center"/>
        </w:trPr>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2D035C4" w14:textId="77777777" w:rsidR="00272810" w:rsidRPr="003A6C30" w:rsidRDefault="00272810" w:rsidP="0070427C">
            <w:pPr>
              <w:snapToGrid w:val="0"/>
              <w:spacing w:line="400" w:lineRule="exact"/>
              <w:ind w:left="113" w:right="113"/>
              <w:jc w:val="center"/>
              <w:rPr>
                <w:rFonts w:eastAsia="標楷體"/>
                <w:bCs/>
                <w:sz w:val="22"/>
              </w:rPr>
            </w:pPr>
            <w:r w:rsidRPr="003A6C30">
              <w:rPr>
                <w:rFonts w:eastAsia="標楷體"/>
                <w:bCs/>
                <w:sz w:val="22"/>
              </w:rPr>
              <w:t>國教署補助經費項目</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85CF" w14:textId="77777777" w:rsidR="00272810" w:rsidRPr="003A6C30" w:rsidRDefault="00272810" w:rsidP="00272810">
            <w:pPr>
              <w:snapToGrid w:val="0"/>
              <w:spacing w:line="400" w:lineRule="exact"/>
              <w:rPr>
                <w:rFonts w:eastAsia="標楷體"/>
                <w:bCs/>
                <w:sz w:val="22"/>
              </w:rPr>
            </w:pPr>
            <w:r>
              <w:rPr>
                <w:rFonts w:eastAsia="標楷體" w:hint="eastAsia"/>
                <w:bCs/>
                <w:sz w:val="22"/>
              </w:rPr>
              <w:t>285</w:t>
            </w:r>
            <w:r w:rsidRPr="003A6C30">
              <w:rPr>
                <w:rFonts w:eastAsia="標楷體"/>
                <w:bCs/>
                <w:sz w:val="22"/>
              </w:rPr>
              <w:t>講座鐘點費（內聘）</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9155E" w14:textId="676C335C" w:rsidR="00272810" w:rsidRPr="003A6C30" w:rsidRDefault="00726F6C" w:rsidP="0070427C">
            <w:pPr>
              <w:snapToGrid w:val="0"/>
              <w:spacing w:line="400" w:lineRule="exact"/>
              <w:jc w:val="center"/>
              <w:rPr>
                <w:rFonts w:eastAsia="標楷體"/>
                <w:bCs/>
                <w:sz w:val="22"/>
              </w:rPr>
            </w:pPr>
            <w:r>
              <w:rPr>
                <w:rFonts w:eastAsia="標楷體" w:hint="eastAsia"/>
                <w:bCs/>
                <w:sz w:val="22"/>
              </w:rPr>
              <w:t>2</w:t>
            </w:r>
            <w:r>
              <w:rPr>
                <w:rFonts w:eastAsia="標楷體"/>
                <w:bCs/>
                <w:sz w:val="22"/>
              </w:rPr>
              <w:t>6</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56F59" w14:textId="14057F52" w:rsidR="00272810" w:rsidRPr="003A6C30" w:rsidRDefault="0072288A" w:rsidP="0070427C">
            <w:pPr>
              <w:snapToGrid w:val="0"/>
              <w:spacing w:line="400" w:lineRule="exact"/>
              <w:jc w:val="center"/>
              <w:rPr>
                <w:rFonts w:eastAsia="標楷體"/>
                <w:bCs/>
                <w:sz w:val="22"/>
              </w:rPr>
            </w:pPr>
            <w:r>
              <w:rPr>
                <w:rFonts w:eastAsia="標楷體" w:hint="eastAsia"/>
                <w:bCs/>
                <w:sz w:val="22"/>
              </w:rPr>
              <w:t>時</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D65A6" w14:textId="790F63AD" w:rsidR="00272810" w:rsidRPr="003A6C30" w:rsidRDefault="0072288A" w:rsidP="0070427C">
            <w:pPr>
              <w:snapToGrid w:val="0"/>
              <w:spacing w:line="400" w:lineRule="exact"/>
              <w:jc w:val="center"/>
              <w:rPr>
                <w:rFonts w:eastAsia="標楷體"/>
                <w:bCs/>
                <w:sz w:val="22"/>
              </w:rPr>
            </w:pPr>
            <w:r>
              <w:rPr>
                <w:rFonts w:eastAsia="標楷體" w:hint="eastAsia"/>
                <w:bCs/>
                <w:sz w:val="22"/>
              </w:rPr>
              <w:t>1</w:t>
            </w:r>
            <w:r>
              <w:rPr>
                <w:rFonts w:eastAsia="標楷體"/>
                <w:bCs/>
                <w:sz w:val="22"/>
              </w:rPr>
              <w:t>,000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739D" w14:textId="7F09FA68" w:rsidR="00272810" w:rsidRPr="003A6C30" w:rsidRDefault="00726F6C" w:rsidP="0070427C">
            <w:pPr>
              <w:snapToGrid w:val="0"/>
              <w:spacing w:line="400" w:lineRule="exact"/>
              <w:jc w:val="center"/>
              <w:rPr>
                <w:rFonts w:eastAsia="標楷體"/>
                <w:bCs/>
                <w:sz w:val="22"/>
              </w:rPr>
            </w:pPr>
            <w:r>
              <w:rPr>
                <w:rFonts w:eastAsia="標楷體"/>
                <w:bCs/>
                <w:sz w:val="22"/>
              </w:rPr>
              <w:t>26</w:t>
            </w:r>
            <w:r w:rsidR="0072288A">
              <w:rPr>
                <w:rFonts w:eastAsia="標楷體"/>
                <w:bCs/>
                <w:sz w:val="22"/>
              </w:rPr>
              <w:t>,</w:t>
            </w:r>
            <w:r w:rsidR="0072288A">
              <w:rPr>
                <w:rFonts w:eastAsia="標楷體" w:hint="eastAsia"/>
                <w:bCs/>
                <w:sz w:val="22"/>
              </w:rPr>
              <w:t>000</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D0D80" w14:textId="56EBAB57" w:rsidR="00272810" w:rsidRPr="00247512" w:rsidRDefault="00C320C2" w:rsidP="00726F6C">
            <w:pPr>
              <w:snapToGrid w:val="0"/>
              <w:spacing w:line="400" w:lineRule="exact"/>
              <w:rPr>
                <w:rFonts w:eastAsia="標楷體"/>
                <w:bCs/>
                <w:color w:val="FF0000"/>
                <w:sz w:val="22"/>
              </w:rPr>
            </w:pPr>
            <w:r w:rsidRPr="00247512">
              <w:rPr>
                <w:rFonts w:eastAsia="標楷體" w:hint="eastAsia"/>
                <w:bCs/>
                <w:color w:val="FF0000"/>
                <w:sz w:val="22"/>
              </w:rPr>
              <w:t>(</w:t>
            </w:r>
            <w:r w:rsidRPr="00247512">
              <w:rPr>
                <w:rFonts w:eastAsia="標楷體" w:hint="eastAsia"/>
                <w:bCs/>
                <w:color w:val="FF0000"/>
                <w:sz w:val="22"/>
              </w:rPr>
              <w:t>內聘</w:t>
            </w:r>
            <w:r w:rsidRPr="00247512">
              <w:rPr>
                <w:rFonts w:eastAsia="標楷體" w:hint="eastAsia"/>
                <w:bCs/>
                <w:color w:val="FF0000"/>
                <w:sz w:val="22"/>
              </w:rPr>
              <w:t>)</w:t>
            </w:r>
            <w:r w:rsidRPr="00247512">
              <w:rPr>
                <w:rFonts w:eastAsia="標楷體" w:hint="eastAsia"/>
                <w:bCs/>
                <w:color w:val="FF0000"/>
                <w:sz w:val="22"/>
              </w:rPr>
              <w:t>每場次</w:t>
            </w:r>
            <w:r w:rsidR="0072288A">
              <w:rPr>
                <w:rFonts w:eastAsia="標楷體" w:hint="eastAsia"/>
                <w:bCs/>
                <w:color w:val="FF0000"/>
                <w:sz w:val="22"/>
              </w:rPr>
              <w:t>2</w:t>
            </w:r>
            <w:r w:rsidRPr="00247512">
              <w:rPr>
                <w:rFonts w:eastAsia="標楷體" w:hint="eastAsia"/>
                <w:bCs/>
                <w:color w:val="FF0000"/>
                <w:sz w:val="22"/>
              </w:rPr>
              <w:t>6</w:t>
            </w:r>
            <w:r w:rsidRPr="00247512">
              <w:rPr>
                <w:rFonts w:eastAsia="標楷體" w:hint="eastAsia"/>
                <w:bCs/>
                <w:color w:val="FF0000"/>
                <w:sz w:val="22"/>
              </w:rPr>
              <w:t>時</w:t>
            </w:r>
            <w:r w:rsidR="0072288A">
              <w:rPr>
                <w:rFonts w:eastAsia="標楷體" w:hint="eastAsia"/>
                <w:bCs/>
                <w:color w:val="FF0000"/>
                <w:sz w:val="22"/>
              </w:rPr>
              <w:t>*</w:t>
            </w:r>
            <w:r w:rsidR="00726F6C">
              <w:rPr>
                <w:rFonts w:eastAsia="標楷體"/>
                <w:bCs/>
                <w:color w:val="FF0000"/>
                <w:sz w:val="22"/>
              </w:rPr>
              <w:t>1</w:t>
            </w:r>
            <w:r w:rsidR="0072288A">
              <w:rPr>
                <w:rFonts w:eastAsia="標楷體" w:hint="eastAsia"/>
                <w:bCs/>
                <w:color w:val="FF0000"/>
                <w:sz w:val="22"/>
              </w:rPr>
              <w:t>場次</w:t>
            </w:r>
          </w:p>
        </w:tc>
      </w:tr>
      <w:tr w:rsidR="00272810" w:rsidRPr="003A6C30" w14:paraId="4FFEA5C8"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BC7A23D"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7BB9A" w14:textId="77777777" w:rsidR="00272810" w:rsidRPr="003A6C30" w:rsidRDefault="00272810" w:rsidP="00272810">
            <w:pPr>
              <w:snapToGrid w:val="0"/>
              <w:spacing w:line="400" w:lineRule="exact"/>
              <w:rPr>
                <w:rFonts w:eastAsia="標楷體"/>
                <w:bCs/>
                <w:sz w:val="22"/>
              </w:rPr>
            </w:pPr>
            <w:r>
              <w:rPr>
                <w:rFonts w:eastAsia="標楷體" w:hint="eastAsia"/>
                <w:bCs/>
                <w:sz w:val="22"/>
              </w:rPr>
              <w:t>285</w:t>
            </w:r>
            <w:r w:rsidRPr="003A6C30">
              <w:rPr>
                <w:rFonts w:eastAsia="標楷體"/>
                <w:bCs/>
                <w:sz w:val="22"/>
              </w:rPr>
              <w:t>講座鐘點費（外聘）</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4DAB0" w14:textId="316C316A" w:rsidR="00272810" w:rsidRPr="003A6C30" w:rsidRDefault="00726F6C" w:rsidP="0070427C">
            <w:pPr>
              <w:snapToGrid w:val="0"/>
              <w:spacing w:line="400" w:lineRule="exact"/>
              <w:jc w:val="center"/>
              <w:rPr>
                <w:rFonts w:eastAsia="標楷體"/>
                <w:bCs/>
                <w:sz w:val="22"/>
              </w:rPr>
            </w:pPr>
            <w:r>
              <w:rPr>
                <w:rFonts w:eastAsia="標楷體"/>
                <w:bCs/>
                <w:sz w:val="22"/>
              </w:rPr>
              <w:t>16</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66051" w14:textId="673A3F40" w:rsidR="00272810" w:rsidRPr="003A6C30" w:rsidRDefault="000A087B" w:rsidP="0070427C">
            <w:pPr>
              <w:snapToGrid w:val="0"/>
              <w:spacing w:line="400" w:lineRule="exact"/>
              <w:jc w:val="center"/>
              <w:rPr>
                <w:rFonts w:eastAsia="標楷體"/>
                <w:bCs/>
                <w:sz w:val="22"/>
              </w:rPr>
            </w:pPr>
            <w:r>
              <w:rPr>
                <w:rFonts w:eastAsia="標楷體" w:hint="eastAsia"/>
                <w:bCs/>
                <w:sz w:val="22"/>
              </w:rPr>
              <w:t>時</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9B6C0" w14:textId="2D46E9F6" w:rsidR="00272810" w:rsidRPr="003A6C30" w:rsidRDefault="000A087B" w:rsidP="0070427C">
            <w:pPr>
              <w:snapToGrid w:val="0"/>
              <w:spacing w:line="400" w:lineRule="exact"/>
              <w:jc w:val="center"/>
              <w:rPr>
                <w:rFonts w:eastAsia="標楷體"/>
                <w:bCs/>
                <w:sz w:val="22"/>
              </w:rPr>
            </w:pPr>
            <w:r>
              <w:rPr>
                <w:rFonts w:eastAsia="標楷體" w:hint="eastAsia"/>
                <w:bCs/>
                <w:sz w:val="22"/>
              </w:rPr>
              <w:t>2,000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4CDD8" w14:textId="7E5D8E6D" w:rsidR="00272810" w:rsidRPr="003A6C30" w:rsidRDefault="00726F6C" w:rsidP="000A087B">
            <w:pPr>
              <w:snapToGrid w:val="0"/>
              <w:spacing w:line="400" w:lineRule="exact"/>
              <w:jc w:val="center"/>
              <w:rPr>
                <w:rFonts w:eastAsia="標楷體"/>
                <w:bCs/>
                <w:sz w:val="22"/>
              </w:rPr>
            </w:pPr>
            <w:r>
              <w:rPr>
                <w:rFonts w:eastAsia="標楷體"/>
                <w:bCs/>
                <w:sz w:val="22"/>
              </w:rPr>
              <w:t>32</w:t>
            </w:r>
            <w:r w:rsidR="000A087B">
              <w:rPr>
                <w:rFonts w:eastAsia="標楷體" w:hint="eastAsia"/>
                <w:bCs/>
                <w:sz w:val="22"/>
              </w:rPr>
              <w:t>,</w:t>
            </w:r>
            <w:r w:rsidR="000A087B">
              <w:rPr>
                <w:rFonts w:eastAsia="標楷體"/>
                <w:bCs/>
                <w:sz w:val="22"/>
              </w:rPr>
              <w:t>000</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9DF77" w14:textId="5E9193A9" w:rsidR="00272810" w:rsidRPr="00247512" w:rsidRDefault="00C320C2" w:rsidP="000A087B">
            <w:pPr>
              <w:snapToGrid w:val="0"/>
              <w:spacing w:line="400" w:lineRule="exact"/>
              <w:rPr>
                <w:rFonts w:eastAsia="標楷體"/>
                <w:bCs/>
                <w:color w:val="FF0000"/>
                <w:sz w:val="22"/>
              </w:rPr>
            </w:pPr>
            <w:r w:rsidRPr="00247512">
              <w:rPr>
                <w:rFonts w:eastAsia="標楷體" w:hint="eastAsia"/>
                <w:bCs/>
                <w:color w:val="FF0000"/>
                <w:sz w:val="22"/>
              </w:rPr>
              <w:t>(</w:t>
            </w:r>
            <w:r w:rsidRPr="00247512">
              <w:rPr>
                <w:rFonts w:eastAsia="標楷體" w:hint="eastAsia"/>
                <w:bCs/>
                <w:color w:val="FF0000"/>
                <w:sz w:val="22"/>
              </w:rPr>
              <w:t>外聘</w:t>
            </w:r>
            <w:r w:rsidRPr="00247512">
              <w:rPr>
                <w:rFonts w:eastAsia="標楷體" w:hint="eastAsia"/>
                <w:bCs/>
                <w:color w:val="FF0000"/>
                <w:sz w:val="22"/>
              </w:rPr>
              <w:t>)</w:t>
            </w:r>
            <w:r w:rsidRPr="00247512">
              <w:rPr>
                <w:rFonts w:eastAsia="標楷體" w:hint="eastAsia"/>
                <w:bCs/>
                <w:color w:val="FF0000"/>
                <w:sz w:val="22"/>
              </w:rPr>
              <w:t>每場次</w:t>
            </w:r>
            <w:r w:rsidR="000A087B">
              <w:rPr>
                <w:rFonts w:eastAsia="標楷體" w:hint="eastAsia"/>
                <w:bCs/>
                <w:color w:val="FF0000"/>
                <w:sz w:val="22"/>
              </w:rPr>
              <w:t>1</w:t>
            </w:r>
            <w:r w:rsidRPr="00247512">
              <w:rPr>
                <w:rFonts w:eastAsia="標楷體" w:hint="eastAsia"/>
                <w:bCs/>
                <w:color w:val="FF0000"/>
                <w:sz w:val="22"/>
              </w:rPr>
              <w:t>6</w:t>
            </w:r>
            <w:r w:rsidRPr="00247512">
              <w:rPr>
                <w:rFonts w:eastAsia="標楷體" w:hint="eastAsia"/>
                <w:bCs/>
                <w:color w:val="FF0000"/>
                <w:sz w:val="22"/>
              </w:rPr>
              <w:t>時</w:t>
            </w:r>
            <w:r w:rsidR="00726F6C">
              <w:rPr>
                <w:rFonts w:eastAsia="標楷體" w:hint="eastAsia"/>
                <w:bCs/>
                <w:color w:val="FF0000"/>
                <w:sz w:val="22"/>
              </w:rPr>
              <w:t>*</w:t>
            </w:r>
            <w:r w:rsidR="00726F6C">
              <w:rPr>
                <w:rFonts w:eastAsia="標楷體"/>
                <w:bCs/>
                <w:color w:val="FF0000"/>
                <w:sz w:val="22"/>
              </w:rPr>
              <w:t>1</w:t>
            </w:r>
            <w:r w:rsidR="000A087B">
              <w:rPr>
                <w:rFonts w:eastAsia="標楷體" w:hint="eastAsia"/>
                <w:bCs/>
                <w:color w:val="FF0000"/>
                <w:sz w:val="22"/>
              </w:rPr>
              <w:t>場次</w:t>
            </w:r>
          </w:p>
        </w:tc>
      </w:tr>
      <w:tr w:rsidR="005C3B59" w:rsidRPr="003A6C30" w14:paraId="433240DB"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455AFE85" w14:textId="77777777" w:rsidR="005C3B59" w:rsidRPr="003A6C30" w:rsidRDefault="005C3B59"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3192B" w14:textId="3D5C08E2" w:rsidR="005C3B59" w:rsidRDefault="005C3B59" w:rsidP="00272810">
            <w:pPr>
              <w:snapToGrid w:val="0"/>
              <w:spacing w:line="400" w:lineRule="exact"/>
              <w:rPr>
                <w:rFonts w:eastAsia="標楷體"/>
                <w:bCs/>
                <w:sz w:val="22"/>
              </w:rPr>
            </w:pPr>
            <w:r w:rsidRPr="005C3B59">
              <w:rPr>
                <w:rFonts w:eastAsia="標楷體" w:hint="eastAsia"/>
                <w:bCs/>
                <w:sz w:val="22"/>
              </w:rPr>
              <w:t>285</w:t>
            </w:r>
            <w:r>
              <w:rPr>
                <w:rFonts w:eastAsia="標楷體" w:hint="eastAsia"/>
                <w:bCs/>
                <w:sz w:val="22"/>
              </w:rPr>
              <w:t>講座鐘點費（助教</w:t>
            </w:r>
            <w:r w:rsidRPr="005C3B59">
              <w:rPr>
                <w:rFonts w:eastAsia="標楷體" w:hint="eastAsia"/>
                <w:bCs/>
                <w:sz w:val="22"/>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97330" w14:textId="2E373B4F" w:rsidR="005C3B59" w:rsidRDefault="00726F6C" w:rsidP="0070427C">
            <w:pPr>
              <w:snapToGrid w:val="0"/>
              <w:spacing w:line="400" w:lineRule="exact"/>
              <w:jc w:val="center"/>
              <w:rPr>
                <w:rFonts w:eastAsia="標楷體"/>
                <w:bCs/>
                <w:sz w:val="22"/>
              </w:rPr>
            </w:pPr>
            <w:r>
              <w:rPr>
                <w:rFonts w:eastAsia="標楷體"/>
                <w:bCs/>
                <w:sz w:val="22"/>
              </w:rPr>
              <w:t>6</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50036" w14:textId="75878838" w:rsidR="005C3B59" w:rsidRDefault="005C3B59" w:rsidP="0070427C">
            <w:pPr>
              <w:snapToGrid w:val="0"/>
              <w:spacing w:line="400" w:lineRule="exact"/>
              <w:jc w:val="center"/>
              <w:rPr>
                <w:rFonts w:eastAsia="標楷體"/>
                <w:bCs/>
                <w:sz w:val="22"/>
              </w:rPr>
            </w:pPr>
            <w:r>
              <w:rPr>
                <w:rFonts w:eastAsia="標楷體" w:hint="eastAsia"/>
                <w:bCs/>
                <w:sz w:val="22"/>
              </w:rPr>
              <w:t>時</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5D030" w14:textId="12B910D2" w:rsidR="005C3B59" w:rsidRDefault="005C3B59" w:rsidP="0070427C">
            <w:pPr>
              <w:snapToGrid w:val="0"/>
              <w:spacing w:line="400" w:lineRule="exact"/>
              <w:jc w:val="center"/>
              <w:rPr>
                <w:rFonts w:eastAsia="標楷體"/>
                <w:bCs/>
                <w:sz w:val="22"/>
              </w:rPr>
            </w:pPr>
            <w:r>
              <w:rPr>
                <w:rFonts w:eastAsia="標楷體" w:hint="eastAsia"/>
                <w:bCs/>
                <w:sz w:val="22"/>
              </w:rPr>
              <w:t>1</w:t>
            </w:r>
            <w:r>
              <w:rPr>
                <w:rFonts w:eastAsia="標楷體"/>
                <w:bCs/>
                <w:sz w:val="22"/>
              </w:rPr>
              <w:t>,000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0A099" w14:textId="2E12D16F" w:rsidR="005C3B59" w:rsidRDefault="00726F6C" w:rsidP="000A087B">
            <w:pPr>
              <w:snapToGrid w:val="0"/>
              <w:spacing w:line="400" w:lineRule="exact"/>
              <w:jc w:val="center"/>
              <w:rPr>
                <w:rFonts w:eastAsia="標楷體"/>
                <w:bCs/>
                <w:sz w:val="22"/>
              </w:rPr>
            </w:pPr>
            <w:r>
              <w:rPr>
                <w:rFonts w:eastAsia="標楷體"/>
                <w:bCs/>
                <w:sz w:val="22"/>
              </w:rPr>
              <w:t>6</w:t>
            </w:r>
            <w:r w:rsidR="005C3B59">
              <w:rPr>
                <w:rFonts w:eastAsia="標楷體" w:hint="eastAsia"/>
                <w:bCs/>
                <w:sz w:val="22"/>
              </w:rPr>
              <w:t>,</w:t>
            </w:r>
            <w:r w:rsidR="005C3B59">
              <w:rPr>
                <w:rFonts w:eastAsia="標楷體"/>
                <w:bCs/>
                <w:sz w:val="22"/>
              </w:rPr>
              <w:t>000</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DDB47" w14:textId="08F7192A" w:rsidR="005C3B59" w:rsidRPr="00247512" w:rsidRDefault="005C3B59" w:rsidP="00726F6C">
            <w:pPr>
              <w:snapToGrid w:val="0"/>
              <w:spacing w:line="400" w:lineRule="exact"/>
              <w:rPr>
                <w:rFonts w:eastAsia="標楷體"/>
                <w:bCs/>
                <w:color w:val="FF0000"/>
                <w:sz w:val="22"/>
              </w:rPr>
            </w:pPr>
            <w:r w:rsidRPr="005C3B59">
              <w:rPr>
                <w:rFonts w:eastAsia="標楷體" w:hint="eastAsia"/>
                <w:bCs/>
                <w:color w:val="FF0000"/>
                <w:sz w:val="22"/>
              </w:rPr>
              <w:t>(</w:t>
            </w:r>
            <w:r>
              <w:rPr>
                <w:rFonts w:eastAsia="標楷體" w:hint="eastAsia"/>
                <w:bCs/>
                <w:color w:val="FF0000"/>
                <w:sz w:val="22"/>
              </w:rPr>
              <w:t>助教</w:t>
            </w:r>
            <w:r w:rsidRPr="005C3B59">
              <w:rPr>
                <w:rFonts w:eastAsia="標楷體" w:hint="eastAsia"/>
                <w:bCs/>
                <w:color w:val="FF0000"/>
                <w:sz w:val="22"/>
              </w:rPr>
              <w:t>)</w:t>
            </w:r>
            <w:r w:rsidRPr="005C3B59">
              <w:rPr>
                <w:rFonts w:eastAsia="標楷體" w:hint="eastAsia"/>
                <w:bCs/>
                <w:color w:val="FF0000"/>
                <w:sz w:val="22"/>
              </w:rPr>
              <w:t>每場次</w:t>
            </w:r>
            <w:r w:rsidRPr="005C3B59">
              <w:rPr>
                <w:rFonts w:eastAsia="標楷體" w:hint="eastAsia"/>
                <w:bCs/>
                <w:color w:val="FF0000"/>
                <w:sz w:val="22"/>
              </w:rPr>
              <w:t>6</w:t>
            </w:r>
            <w:r w:rsidRPr="005C3B59">
              <w:rPr>
                <w:rFonts w:eastAsia="標楷體" w:hint="eastAsia"/>
                <w:bCs/>
                <w:color w:val="FF0000"/>
                <w:sz w:val="22"/>
              </w:rPr>
              <w:t>時</w:t>
            </w:r>
            <w:r w:rsidRPr="005C3B59">
              <w:rPr>
                <w:rFonts w:eastAsia="標楷體" w:hint="eastAsia"/>
                <w:bCs/>
                <w:color w:val="FF0000"/>
                <w:sz w:val="22"/>
              </w:rPr>
              <w:t>*</w:t>
            </w:r>
            <w:r w:rsidR="00726F6C">
              <w:rPr>
                <w:rFonts w:eastAsia="標楷體"/>
                <w:bCs/>
                <w:color w:val="FF0000"/>
                <w:sz w:val="22"/>
              </w:rPr>
              <w:t>1</w:t>
            </w:r>
            <w:r w:rsidRPr="005C3B59">
              <w:rPr>
                <w:rFonts w:eastAsia="標楷體" w:hint="eastAsia"/>
                <w:bCs/>
                <w:color w:val="FF0000"/>
                <w:sz w:val="22"/>
              </w:rPr>
              <w:t>場次</w:t>
            </w:r>
          </w:p>
        </w:tc>
      </w:tr>
      <w:tr w:rsidR="00272810" w:rsidRPr="003A6C30" w14:paraId="669CFDE1"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772AC36B"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D0F0" w14:textId="77777777" w:rsidR="00272810" w:rsidRPr="003A6C30" w:rsidRDefault="009152B2" w:rsidP="00272810">
            <w:pPr>
              <w:snapToGrid w:val="0"/>
              <w:spacing w:line="400" w:lineRule="exact"/>
              <w:rPr>
                <w:rFonts w:eastAsia="標楷體"/>
                <w:bCs/>
                <w:sz w:val="22"/>
              </w:rPr>
            </w:pPr>
            <w:r>
              <w:rPr>
                <w:rFonts w:eastAsia="標楷體" w:hint="eastAsia"/>
                <w:bCs/>
                <w:sz w:val="22"/>
              </w:rPr>
              <w:t>231</w:t>
            </w:r>
            <w:r>
              <w:rPr>
                <w:rFonts w:eastAsia="標楷體" w:hint="eastAsia"/>
                <w:bCs/>
                <w:sz w:val="22"/>
              </w:rPr>
              <w:t>國內旅費</w:t>
            </w:r>
            <w:r>
              <w:rPr>
                <w:rFonts w:eastAsia="標楷體" w:hint="eastAsia"/>
                <w:bCs/>
                <w:sz w:val="22"/>
              </w:rPr>
              <w:t>(</w:t>
            </w:r>
            <w:r>
              <w:rPr>
                <w:rFonts w:eastAsia="標楷體" w:hint="eastAsia"/>
                <w:bCs/>
                <w:sz w:val="22"/>
              </w:rPr>
              <w:t>交通費</w:t>
            </w:r>
            <w:r>
              <w:rPr>
                <w:rFonts w:eastAsia="標楷體" w:hint="eastAsia"/>
                <w:bCs/>
                <w:sz w:val="22"/>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764C5" w14:textId="77777777" w:rsidR="00272810" w:rsidRPr="003A6C30" w:rsidRDefault="00272810" w:rsidP="0070427C">
            <w:pPr>
              <w:snapToGrid w:val="0"/>
              <w:spacing w:line="400" w:lineRule="exact"/>
              <w:jc w:val="center"/>
              <w:rPr>
                <w:rFonts w:eastAsia="標楷體"/>
                <w:bCs/>
                <w:sz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1D4C0" w14:textId="77777777" w:rsidR="00272810" w:rsidRPr="003A6C30" w:rsidRDefault="00272810" w:rsidP="0070427C">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B94E8" w14:textId="77777777" w:rsidR="00272810" w:rsidRPr="003A6C30" w:rsidRDefault="00272810" w:rsidP="0070427C">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C42DF" w14:textId="77777777" w:rsidR="00272810" w:rsidRPr="003A6C30" w:rsidRDefault="00272810" w:rsidP="0070427C">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E66DC" w14:textId="52F7A69F" w:rsidR="00272810" w:rsidRPr="00247512" w:rsidRDefault="00272810" w:rsidP="00374538">
            <w:pPr>
              <w:snapToGrid w:val="0"/>
              <w:spacing w:line="400" w:lineRule="exact"/>
              <w:rPr>
                <w:rFonts w:eastAsia="標楷體"/>
                <w:bCs/>
                <w:color w:val="FF0000"/>
                <w:sz w:val="22"/>
              </w:rPr>
            </w:pPr>
          </w:p>
        </w:tc>
      </w:tr>
      <w:tr w:rsidR="00272810" w:rsidRPr="003A6C30" w14:paraId="7D2BE0C9"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2FC49986"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27C07" w14:textId="77777777" w:rsidR="00272810" w:rsidRPr="003A6C30" w:rsidRDefault="009152B2" w:rsidP="00272810">
            <w:pPr>
              <w:snapToGrid w:val="0"/>
              <w:spacing w:line="400" w:lineRule="exact"/>
              <w:rPr>
                <w:sz w:val="22"/>
              </w:rPr>
            </w:pPr>
            <w:r>
              <w:rPr>
                <w:rFonts w:eastAsia="標楷體" w:hint="eastAsia"/>
                <w:sz w:val="22"/>
              </w:rPr>
              <w:t>241</w:t>
            </w:r>
            <w:r w:rsidR="00272810" w:rsidRPr="003A6C30">
              <w:rPr>
                <w:rFonts w:eastAsia="標楷體"/>
                <w:sz w:val="22"/>
              </w:rPr>
              <w:t>印刷</w:t>
            </w:r>
            <w:r>
              <w:rPr>
                <w:rFonts w:eastAsia="標楷體" w:hint="eastAsia"/>
                <w:sz w:val="22"/>
              </w:rPr>
              <w:t>費及裝訂</w:t>
            </w:r>
            <w:r w:rsidR="00272810" w:rsidRPr="003A6C30">
              <w:rPr>
                <w:rFonts w:eastAsia="標楷體"/>
                <w:sz w:val="22"/>
              </w:rPr>
              <w:t>費</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CE3EC" w14:textId="66D6A152" w:rsidR="00272810" w:rsidRPr="003A6C30" w:rsidRDefault="00272810" w:rsidP="0070427C">
            <w:pPr>
              <w:snapToGrid w:val="0"/>
              <w:spacing w:line="400" w:lineRule="exact"/>
              <w:jc w:val="center"/>
              <w:rPr>
                <w:rFonts w:eastAsia="標楷體"/>
                <w:bCs/>
                <w:sz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A43D" w14:textId="6362F825" w:rsidR="00272810" w:rsidRPr="003A6C30" w:rsidRDefault="00272810" w:rsidP="0070427C">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960EB" w14:textId="09CB9D6C" w:rsidR="00272810" w:rsidRPr="003A6C30" w:rsidRDefault="00272810" w:rsidP="0070427C">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1062" w14:textId="5289C15B" w:rsidR="00272810" w:rsidRPr="003A6C30" w:rsidRDefault="00272810" w:rsidP="0070427C">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9407E" w14:textId="22F956F5" w:rsidR="00272810" w:rsidRPr="00247512" w:rsidRDefault="00272810" w:rsidP="000A087B">
            <w:pPr>
              <w:snapToGrid w:val="0"/>
              <w:spacing w:line="400" w:lineRule="exact"/>
              <w:rPr>
                <w:rFonts w:eastAsia="標楷體"/>
                <w:bCs/>
                <w:color w:val="FF0000"/>
                <w:sz w:val="22"/>
              </w:rPr>
            </w:pPr>
          </w:p>
        </w:tc>
      </w:tr>
      <w:tr w:rsidR="00272810" w:rsidRPr="003A6C30" w14:paraId="2DAC1E8B"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75B7602"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AEF4A" w14:textId="77777777" w:rsidR="00272810" w:rsidRPr="003A6C30" w:rsidRDefault="00272810" w:rsidP="00272810">
            <w:pPr>
              <w:snapToGrid w:val="0"/>
              <w:spacing w:line="400" w:lineRule="exact"/>
              <w:rPr>
                <w:sz w:val="22"/>
              </w:rPr>
            </w:pPr>
            <w:r>
              <w:rPr>
                <w:rFonts w:eastAsia="標楷體" w:hint="eastAsia"/>
                <w:sz w:val="22"/>
              </w:rPr>
              <w:t>32Y</w:t>
            </w:r>
            <w:r w:rsidRPr="003A6C30">
              <w:rPr>
                <w:rFonts w:eastAsia="標楷體"/>
                <w:sz w:val="22"/>
              </w:rPr>
              <w:t>膳費</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AA513" w14:textId="155CC56E" w:rsidR="00272810" w:rsidRPr="003A6C30" w:rsidRDefault="00272810" w:rsidP="005C3B59">
            <w:pPr>
              <w:snapToGrid w:val="0"/>
              <w:spacing w:line="400" w:lineRule="exact"/>
              <w:jc w:val="center"/>
              <w:rPr>
                <w:rFonts w:eastAsia="標楷體"/>
                <w:bCs/>
                <w:sz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BB6C6" w14:textId="7CF9C739" w:rsidR="00272810" w:rsidRPr="003A6C30" w:rsidRDefault="00272810" w:rsidP="0070427C">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FA0D9" w14:textId="782D4D42" w:rsidR="00272810" w:rsidRPr="003A6C30" w:rsidRDefault="00272810" w:rsidP="0070427C">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7348" w14:textId="53798698" w:rsidR="00272810" w:rsidRPr="003A6C30" w:rsidRDefault="00272810" w:rsidP="0070427C">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71D1" w14:textId="66B1F10E" w:rsidR="00206E1F" w:rsidRPr="00247512" w:rsidRDefault="00206E1F" w:rsidP="00206E1F">
            <w:pPr>
              <w:snapToGrid w:val="0"/>
              <w:spacing w:line="400" w:lineRule="exact"/>
              <w:rPr>
                <w:rFonts w:eastAsia="標楷體"/>
                <w:bCs/>
                <w:color w:val="FF0000"/>
                <w:sz w:val="22"/>
              </w:rPr>
            </w:pPr>
          </w:p>
        </w:tc>
      </w:tr>
      <w:tr w:rsidR="00272810" w:rsidRPr="003A6C30" w14:paraId="20648A66"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3F1C7624"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D0D08" w14:textId="77777777" w:rsidR="00272810" w:rsidRPr="003A6C30" w:rsidRDefault="009152B2" w:rsidP="00272810">
            <w:pPr>
              <w:snapToGrid w:val="0"/>
              <w:spacing w:line="400" w:lineRule="exact"/>
              <w:rPr>
                <w:sz w:val="22"/>
              </w:rPr>
            </w:pPr>
            <w:r>
              <w:rPr>
                <w:rFonts w:eastAsia="標楷體" w:hint="eastAsia"/>
                <w:sz w:val="22"/>
              </w:rPr>
              <w:t>91Y</w:t>
            </w:r>
            <w:r w:rsidR="00272810" w:rsidRPr="003A6C30">
              <w:rPr>
                <w:rFonts w:eastAsia="標楷體"/>
                <w:sz w:val="22"/>
              </w:rPr>
              <w:t>場地佈置費</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9D076" w14:textId="2D8271AA" w:rsidR="00272810" w:rsidRPr="003A6C30" w:rsidRDefault="00272810" w:rsidP="005C3B59">
            <w:pPr>
              <w:snapToGrid w:val="0"/>
              <w:spacing w:line="400" w:lineRule="exact"/>
              <w:jc w:val="center"/>
              <w:rPr>
                <w:rFonts w:eastAsia="標楷體"/>
                <w:bCs/>
                <w:sz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F0F90" w14:textId="45E2EBF2" w:rsidR="00272810" w:rsidRPr="003A6C30" w:rsidRDefault="00272810" w:rsidP="0070427C">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F933" w14:textId="1BD7EE6F" w:rsidR="00272810" w:rsidRPr="003A6C30" w:rsidRDefault="00272810" w:rsidP="0070427C">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1D53" w14:textId="06FC65BE" w:rsidR="00272810" w:rsidRPr="003A6C30" w:rsidRDefault="00272810" w:rsidP="0070427C">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6E679" w14:textId="230EB9D8" w:rsidR="00272810" w:rsidRPr="00247512" w:rsidRDefault="00272810" w:rsidP="00374538">
            <w:pPr>
              <w:snapToGrid w:val="0"/>
              <w:spacing w:line="400" w:lineRule="exact"/>
              <w:rPr>
                <w:rFonts w:eastAsia="標楷體"/>
                <w:bCs/>
                <w:color w:val="FF0000"/>
                <w:sz w:val="22"/>
              </w:rPr>
            </w:pPr>
          </w:p>
        </w:tc>
      </w:tr>
      <w:tr w:rsidR="00272810" w:rsidRPr="003A6C30" w14:paraId="5CE98FE2"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4C1E27BF"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7A92C" w14:textId="77777777" w:rsidR="00272810" w:rsidRPr="003A6C30" w:rsidRDefault="009152B2" w:rsidP="00272810">
            <w:pPr>
              <w:snapToGrid w:val="0"/>
              <w:spacing w:line="400" w:lineRule="exact"/>
              <w:rPr>
                <w:rFonts w:eastAsia="標楷體"/>
                <w:sz w:val="22"/>
              </w:rPr>
            </w:pPr>
            <w:r>
              <w:rPr>
                <w:rFonts w:eastAsia="標楷體" w:hint="eastAsia"/>
                <w:sz w:val="22"/>
              </w:rPr>
              <w:t>91Y</w:t>
            </w:r>
            <w:r w:rsidR="00272810" w:rsidRPr="003A6C30">
              <w:rPr>
                <w:rFonts w:eastAsia="標楷體"/>
                <w:sz w:val="22"/>
              </w:rPr>
              <w:t>場地使用費</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1CE35" w14:textId="77777777" w:rsidR="00272810" w:rsidRPr="003A6C30" w:rsidRDefault="00272810" w:rsidP="0070427C">
            <w:pPr>
              <w:snapToGrid w:val="0"/>
              <w:spacing w:line="400" w:lineRule="exact"/>
              <w:jc w:val="center"/>
              <w:rPr>
                <w:rFonts w:eastAsia="標楷體"/>
                <w:bCs/>
                <w:sz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09D32" w14:textId="77777777" w:rsidR="00272810" w:rsidRPr="003A6C30" w:rsidRDefault="00272810" w:rsidP="0070427C">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B6E1D" w14:textId="77777777" w:rsidR="00272810" w:rsidRPr="003A6C30" w:rsidRDefault="00272810" w:rsidP="0070427C">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C3E8F" w14:textId="77777777" w:rsidR="00272810" w:rsidRPr="003A6C30" w:rsidRDefault="00272810" w:rsidP="0070427C">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9643" w14:textId="539E1ACA" w:rsidR="00272810" w:rsidRPr="00247512" w:rsidRDefault="00272810" w:rsidP="00374538">
            <w:pPr>
              <w:snapToGrid w:val="0"/>
              <w:spacing w:line="400" w:lineRule="exact"/>
              <w:rPr>
                <w:rFonts w:eastAsia="標楷體"/>
                <w:bCs/>
                <w:color w:val="FF0000"/>
                <w:sz w:val="22"/>
              </w:rPr>
            </w:pPr>
          </w:p>
        </w:tc>
      </w:tr>
      <w:tr w:rsidR="00272810" w:rsidRPr="003A6C30" w14:paraId="4CAD7FFA" w14:textId="77777777" w:rsidTr="0072288A">
        <w:trPr>
          <w:trHeight w:val="454"/>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741C193"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BCA2C" w14:textId="77777777" w:rsidR="00272810" w:rsidRPr="003A6C30" w:rsidRDefault="009152B2" w:rsidP="00272810">
            <w:pPr>
              <w:snapToGrid w:val="0"/>
              <w:spacing w:line="400" w:lineRule="exact"/>
              <w:rPr>
                <w:rFonts w:eastAsia="標楷體"/>
                <w:sz w:val="22"/>
              </w:rPr>
            </w:pPr>
            <w:r>
              <w:rPr>
                <w:rFonts w:eastAsia="標楷體" w:hint="eastAsia"/>
                <w:sz w:val="22"/>
              </w:rPr>
              <w:t>91Y</w:t>
            </w:r>
            <w:r w:rsidR="00272810" w:rsidRPr="003A6C30">
              <w:rPr>
                <w:rFonts w:eastAsia="標楷體"/>
                <w:sz w:val="22"/>
              </w:rPr>
              <w:t>雜支</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79C13" w14:textId="7FACC596" w:rsidR="00272810" w:rsidRPr="003A6C30" w:rsidRDefault="001658D0" w:rsidP="0070427C">
            <w:pPr>
              <w:snapToGrid w:val="0"/>
              <w:spacing w:line="400" w:lineRule="exact"/>
              <w:jc w:val="center"/>
              <w:rPr>
                <w:rFonts w:eastAsia="標楷體"/>
                <w:bCs/>
                <w:sz w:val="22"/>
              </w:rPr>
            </w:pPr>
            <w:r>
              <w:rPr>
                <w:rFonts w:eastAsia="標楷體" w:hint="eastAsia"/>
                <w:bCs/>
                <w:sz w:val="22"/>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B778B" w14:textId="197167B6" w:rsidR="00272810" w:rsidRPr="003A6C30" w:rsidRDefault="009935A3" w:rsidP="0070427C">
            <w:pPr>
              <w:snapToGrid w:val="0"/>
              <w:spacing w:line="400" w:lineRule="exact"/>
              <w:jc w:val="center"/>
              <w:rPr>
                <w:rFonts w:eastAsia="標楷體"/>
                <w:bCs/>
                <w:sz w:val="22"/>
              </w:rPr>
            </w:pPr>
            <w:r>
              <w:rPr>
                <w:rFonts w:eastAsia="標楷體" w:hint="eastAsia"/>
                <w:bCs/>
                <w:sz w:val="22"/>
              </w:rPr>
              <w:t>式</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5F15A" w14:textId="08C1AE43" w:rsidR="00272810" w:rsidRPr="003A6C30" w:rsidRDefault="003529C7" w:rsidP="0070427C">
            <w:pPr>
              <w:snapToGrid w:val="0"/>
              <w:spacing w:line="400" w:lineRule="exact"/>
              <w:jc w:val="center"/>
              <w:rPr>
                <w:rFonts w:eastAsia="標楷體"/>
                <w:bCs/>
                <w:sz w:val="22"/>
              </w:rPr>
            </w:pPr>
            <w:r>
              <w:rPr>
                <w:rFonts w:eastAsia="標楷體"/>
                <w:bCs/>
                <w:sz w:val="22"/>
              </w:rPr>
              <w:t>3</w:t>
            </w:r>
            <w:r w:rsidR="009935A3">
              <w:rPr>
                <w:rFonts w:eastAsia="標楷體"/>
                <w:bCs/>
                <w:sz w:val="22"/>
              </w:rPr>
              <w:t>,</w:t>
            </w:r>
            <w:r w:rsidR="009935A3">
              <w:rPr>
                <w:rFonts w:eastAsia="標楷體" w:hint="eastAsia"/>
                <w:bCs/>
                <w:sz w:val="22"/>
              </w:rPr>
              <w:t>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8EC14" w14:textId="593F55CB" w:rsidR="00272810" w:rsidRPr="003A6C30" w:rsidRDefault="003529C7" w:rsidP="0070427C">
            <w:pPr>
              <w:snapToGrid w:val="0"/>
              <w:spacing w:line="400" w:lineRule="exact"/>
              <w:jc w:val="center"/>
              <w:rPr>
                <w:rFonts w:eastAsia="標楷體"/>
                <w:bCs/>
                <w:sz w:val="22"/>
              </w:rPr>
            </w:pPr>
            <w:r>
              <w:rPr>
                <w:rFonts w:eastAsia="標楷體"/>
                <w:bCs/>
                <w:sz w:val="22"/>
              </w:rPr>
              <w:t>3</w:t>
            </w:r>
            <w:r w:rsidR="009935A3">
              <w:rPr>
                <w:rFonts w:eastAsia="標楷體" w:hint="eastAsia"/>
                <w:bCs/>
                <w:sz w:val="22"/>
              </w:rPr>
              <w:t>,</w:t>
            </w:r>
            <w:r w:rsidR="009935A3">
              <w:rPr>
                <w:rFonts w:eastAsia="標楷體"/>
                <w:bCs/>
                <w:sz w:val="22"/>
              </w:rPr>
              <w:t>000</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581B3" w14:textId="2FB8C755" w:rsidR="00272810" w:rsidRPr="00247512" w:rsidRDefault="00B32E5E" w:rsidP="00374538">
            <w:pPr>
              <w:snapToGrid w:val="0"/>
              <w:spacing w:line="400" w:lineRule="exact"/>
              <w:rPr>
                <w:rFonts w:eastAsia="標楷體"/>
                <w:bCs/>
                <w:color w:val="FF0000"/>
                <w:sz w:val="22"/>
              </w:rPr>
            </w:pPr>
            <w:r>
              <w:rPr>
                <w:rFonts w:eastAsia="標楷體" w:hint="eastAsia"/>
                <w:bCs/>
                <w:color w:val="FF0000"/>
                <w:sz w:val="22"/>
              </w:rPr>
              <w:t>碳粉耗材、</w:t>
            </w:r>
            <w:r w:rsidR="00374538" w:rsidRPr="00247512">
              <w:rPr>
                <w:rFonts w:eastAsia="標楷體" w:hint="eastAsia"/>
                <w:bCs/>
                <w:color w:val="FF0000"/>
                <w:sz w:val="22"/>
              </w:rPr>
              <w:t>光碟、文具、紙張、辦公事務用品等雜支，以不超過上述金額總計之</w:t>
            </w:r>
            <w:r w:rsidR="00374538" w:rsidRPr="00247512">
              <w:rPr>
                <w:rFonts w:eastAsia="標楷體" w:hint="eastAsia"/>
                <w:bCs/>
                <w:color w:val="FF0000"/>
                <w:sz w:val="22"/>
              </w:rPr>
              <w:t>6%</w:t>
            </w:r>
            <w:r w:rsidR="00374538" w:rsidRPr="00247512">
              <w:rPr>
                <w:rFonts w:eastAsia="標楷體" w:hint="eastAsia"/>
                <w:bCs/>
                <w:color w:val="FF0000"/>
                <w:sz w:val="22"/>
              </w:rPr>
              <w:t>。</w:t>
            </w:r>
          </w:p>
        </w:tc>
      </w:tr>
      <w:tr w:rsidR="00272810" w:rsidRPr="003A6C30" w14:paraId="096D1FE2" w14:textId="77777777" w:rsidTr="0072288A">
        <w:trPr>
          <w:trHeight w:val="487"/>
          <w:jc w:val="center"/>
        </w:trPr>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37136C64" w14:textId="77777777" w:rsidR="00272810" w:rsidRPr="003A6C30" w:rsidRDefault="00272810" w:rsidP="0070427C">
            <w:pPr>
              <w:widowControl/>
              <w:spacing w:line="400" w:lineRule="exact"/>
              <w:ind w:left="113" w:right="113"/>
              <w:rPr>
                <w:rFonts w:eastAsia="標楷體"/>
                <w:bCs/>
                <w:sz w:val="22"/>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2189C" w14:textId="77777777" w:rsidR="00272810" w:rsidRPr="003906BB" w:rsidRDefault="00272810" w:rsidP="00272810">
            <w:pPr>
              <w:snapToGrid w:val="0"/>
              <w:spacing w:line="400" w:lineRule="exact"/>
              <w:rPr>
                <w:rFonts w:eastAsia="標楷體"/>
                <w:b/>
                <w:sz w:val="22"/>
              </w:rPr>
            </w:pPr>
            <w:r w:rsidRPr="003906BB">
              <w:rPr>
                <w:rFonts w:eastAsia="標楷體"/>
                <w:b/>
                <w:sz w:val="22"/>
              </w:rPr>
              <w:t>總計</w:t>
            </w:r>
          </w:p>
        </w:tc>
        <w:tc>
          <w:tcPr>
            <w:tcW w:w="3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7022C" w14:textId="6067084B" w:rsidR="00272810" w:rsidRPr="003906BB" w:rsidRDefault="00DF3C48" w:rsidP="0070427C">
            <w:pPr>
              <w:snapToGrid w:val="0"/>
              <w:spacing w:line="400" w:lineRule="exact"/>
              <w:jc w:val="right"/>
              <w:rPr>
                <w:rFonts w:eastAsia="標楷體"/>
                <w:b/>
                <w:bCs/>
                <w:sz w:val="22"/>
              </w:rPr>
            </w:pPr>
            <w:r>
              <w:rPr>
                <w:rFonts w:eastAsia="標楷體"/>
                <w:b/>
                <w:bCs/>
                <w:sz w:val="22"/>
              </w:rPr>
              <w:t>67</w:t>
            </w:r>
            <w:r w:rsidR="009935A3">
              <w:rPr>
                <w:rFonts w:eastAsia="標楷體" w:hint="eastAsia"/>
                <w:b/>
                <w:bCs/>
                <w:sz w:val="22"/>
              </w:rPr>
              <w:t>,</w:t>
            </w:r>
            <w:r w:rsidR="009935A3">
              <w:rPr>
                <w:rFonts w:eastAsia="標楷體"/>
                <w:b/>
                <w:bCs/>
                <w:sz w:val="22"/>
              </w:rPr>
              <w:t>000</w:t>
            </w:r>
            <w:r w:rsidR="00272810" w:rsidRPr="003906BB">
              <w:rPr>
                <w:rFonts w:eastAsia="標楷體"/>
                <w:b/>
                <w:bCs/>
                <w:sz w:val="22"/>
              </w:rPr>
              <w:t>元</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B223C" w14:textId="77777777" w:rsidR="00272810" w:rsidRPr="003906BB" w:rsidRDefault="00272810" w:rsidP="0070427C">
            <w:pPr>
              <w:autoSpaceDE w:val="0"/>
              <w:snapToGrid w:val="0"/>
              <w:spacing w:line="400" w:lineRule="exact"/>
              <w:rPr>
                <w:rFonts w:eastAsia="標楷體"/>
                <w:b/>
                <w:sz w:val="22"/>
              </w:rPr>
            </w:pPr>
          </w:p>
        </w:tc>
      </w:tr>
      <w:tr w:rsidR="00272810" w:rsidRPr="003A6C30" w14:paraId="51707126" w14:textId="77777777" w:rsidTr="0072288A">
        <w:trPr>
          <w:trHeight w:val="487"/>
          <w:jc w:val="center"/>
        </w:trPr>
        <w:tc>
          <w:tcPr>
            <w:tcW w:w="1049"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extDirection w:val="tbRlV"/>
            <w:vAlign w:val="center"/>
          </w:tcPr>
          <w:p w14:paraId="3A6CCA8A" w14:textId="77777777" w:rsidR="00272810" w:rsidRPr="003A6C30" w:rsidRDefault="00272810" w:rsidP="0070427C">
            <w:pPr>
              <w:snapToGrid w:val="0"/>
              <w:spacing w:line="400" w:lineRule="exact"/>
              <w:ind w:left="113" w:right="113"/>
              <w:jc w:val="center"/>
              <w:rPr>
                <w:rFonts w:eastAsia="標楷體"/>
                <w:bCs/>
                <w:sz w:val="22"/>
              </w:rPr>
            </w:pPr>
            <w:r w:rsidRPr="003A6C30">
              <w:rPr>
                <w:rFonts w:eastAsia="標楷體" w:hint="eastAsia"/>
                <w:bCs/>
                <w:sz w:val="22"/>
              </w:rPr>
              <w:t>非國教署補助經費項目</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D4C4" w14:textId="3724E8DA" w:rsidR="00272810" w:rsidRPr="003A6C30" w:rsidRDefault="009935A3" w:rsidP="009935A3">
            <w:pPr>
              <w:snapToGrid w:val="0"/>
              <w:spacing w:line="400" w:lineRule="exact"/>
              <w:rPr>
                <w:rFonts w:eastAsia="標楷體"/>
                <w:sz w:val="22"/>
              </w:rPr>
            </w:pPr>
            <w:r>
              <w:rPr>
                <w:rFonts w:eastAsia="標楷體" w:hint="eastAsia"/>
                <w:sz w:val="22"/>
              </w:rPr>
              <w:t>鐘點費自籌</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94BBA" w14:textId="7F79BB59" w:rsidR="00272810" w:rsidRPr="003A6C30" w:rsidRDefault="00382B3D" w:rsidP="009935A3">
            <w:pPr>
              <w:snapToGrid w:val="0"/>
              <w:spacing w:line="400" w:lineRule="exact"/>
              <w:jc w:val="center"/>
              <w:rPr>
                <w:rFonts w:eastAsia="標楷體"/>
                <w:bCs/>
                <w:sz w:val="22"/>
              </w:rPr>
            </w:pPr>
            <w:r>
              <w:rPr>
                <w:rFonts w:eastAsia="標楷體"/>
                <w:bCs/>
                <w:sz w:val="22"/>
              </w:rPr>
              <w:t>26</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B0765" w14:textId="4BC5816C" w:rsidR="00272810" w:rsidRPr="003A6C30" w:rsidRDefault="009935A3" w:rsidP="009935A3">
            <w:pPr>
              <w:snapToGrid w:val="0"/>
              <w:spacing w:line="400" w:lineRule="exact"/>
              <w:jc w:val="center"/>
              <w:rPr>
                <w:rFonts w:eastAsia="標楷體"/>
                <w:bCs/>
                <w:sz w:val="22"/>
              </w:rPr>
            </w:pPr>
            <w:r>
              <w:rPr>
                <w:rFonts w:eastAsia="標楷體" w:hint="eastAsia"/>
                <w:bCs/>
                <w:sz w:val="22"/>
              </w:rPr>
              <w:t>時</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78BF3" w14:textId="4482A771" w:rsidR="00272810" w:rsidRPr="003A6C30" w:rsidRDefault="009935A3" w:rsidP="009935A3">
            <w:pPr>
              <w:snapToGrid w:val="0"/>
              <w:spacing w:line="400" w:lineRule="exact"/>
              <w:jc w:val="center"/>
              <w:rPr>
                <w:rFonts w:eastAsia="標楷體"/>
                <w:bCs/>
                <w:sz w:val="22"/>
              </w:rPr>
            </w:pPr>
            <w:r>
              <w:rPr>
                <w:rFonts w:eastAsia="標楷體" w:hint="eastAsia"/>
                <w:bCs/>
                <w:sz w:val="22"/>
              </w:rPr>
              <w:t>500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0D698" w14:textId="20B18C23" w:rsidR="00272810" w:rsidRPr="003A6C30" w:rsidRDefault="00382B3D" w:rsidP="009935A3">
            <w:pPr>
              <w:snapToGrid w:val="0"/>
              <w:spacing w:line="400" w:lineRule="exact"/>
              <w:jc w:val="center"/>
              <w:rPr>
                <w:rFonts w:eastAsia="標楷體"/>
                <w:bCs/>
                <w:sz w:val="22"/>
              </w:rPr>
            </w:pPr>
            <w:r>
              <w:rPr>
                <w:rFonts w:eastAsia="標楷體"/>
                <w:bCs/>
                <w:sz w:val="22"/>
              </w:rPr>
              <w:t>13</w:t>
            </w:r>
            <w:r w:rsidR="009935A3">
              <w:rPr>
                <w:rFonts w:eastAsia="標楷體"/>
                <w:bCs/>
                <w:sz w:val="22"/>
              </w:rPr>
              <w:t>,</w:t>
            </w:r>
            <w:r w:rsidR="009935A3">
              <w:rPr>
                <w:rFonts w:eastAsia="標楷體" w:hint="eastAsia"/>
                <w:bCs/>
                <w:sz w:val="22"/>
              </w:rPr>
              <w:t>000</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585F2" w14:textId="51D176BC" w:rsidR="00272810" w:rsidRPr="003A6C30" w:rsidRDefault="009935A3" w:rsidP="00382B3D">
            <w:pPr>
              <w:autoSpaceDE w:val="0"/>
              <w:snapToGrid w:val="0"/>
              <w:spacing w:line="400" w:lineRule="exact"/>
              <w:rPr>
                <w:rFonts w:eastAsia="標楷體"/>
                <w:sz w:val="22"/>
              </w:rPr>
            </w:pPr>
            <w:r w:rsidRPr="009935A3">
              <w:rPr>
                <w:rFonts w:eastAsia="標楷體" w:hint="eastAsia"/>
                <w:sz w:val="22"/>
              </w:rPr>
              <w:t>(</w:t>
            </w:r>
            <w:r w:rsidRPr="009935A3">
              <w:rPr>
                <w:rFonts w:eastAsia="標楷體" w:hint="eastAsia"/>
                <w:sz w:val="22"/>
              </w:rPr>
              <w:t>內聘</w:t>
            </w:r>
            <w:r w:rsidRPr="009935A3">
              <w:rPr>
                <w:rFonts w:eastAsia="標楷體" w:hint="eastAsia"/>
                <w:sz w:val="22"/>
              </w:rPr>
              <w:t>)</w:t>
            </w:r>
            <w:r w:rsidRPr="009935A3">
              <w:rPr>
                <w:rFonts w:eastAsia="標楷體" w:hint="eastAsia"/>
                <w:sz w:val="22"/>
              </w:rPr>
              <w:t>每場次</w:t>
            </w:r>
            <w:r w:rsidRPr="009935A3">
              <w:rPr>
                <w:rFonts w:eastAsia="標楷體" w:hint="eastAsia"/>
                <w:sz w:val="22"/>
              </w:rPr>
              <w:t>26</w:t>
            </w:r>
            <w:r w:rsidRPr="009935A3">
              <w:rPr>
                <w:rFonts w:eastAsia="標楷體" w:hint="eastAsia"/>
                <w:sz w:val="22"/>
              </w:rPr>
              <w:t>時</w:t>
            </w:r>
            <w:r w:rsidRPr="009935A3">
              <w:rPr>
                <w:rFonts w:eastAsia="標楷體" w:hint="eastAsia"/>
                <w:sz w:val="22"/>
              </w:rPr>
              <w:t>*</w:t>
            </w:r>
            <w:r w:rsidR="00382B3D">
              <w:rPr>
                <w:rFonts w:eastAsia="標楷體"/>
                <w:sz w:val="22"/>
              </w:rPr>
              <w:t>1</w:t>
            </w:r>
            <w:r w:rsidRPr="009935A3">
              <w:rPr>
                <w:rFonts w:eastAsia="標楷體" w:hint="eastAsia"/>
                <w:sz w:val="22"/>
              </w:rPr>
              <w:t>場次</w:t>
            </w:r>
          </w:p>
        </w:tc>
      </w:tr>
      <w:tr w:rsidR="00272810" w:rsidRPr="003A6C30" w14:paraId="1BA063A9" w14:textId="77777777" w:rsidTr="0072288A">
        <w:trPr>
          <w:trHeight w:val="487"/>
          <w:jc w:val="center"/>
        </w:trPr>
        <w:tc>
          <w:tcPr>
            <w:tcW w:w="1049"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B1AFA5" w14:textId="77777777" w:rsidR="00272810" w:rsidRPr="003A6C30" w:rsidRDefault="00272810" w:rsidP="0070427C">
            <w:pPr>
              <w:widowControl/>
              <w:spacing w:line="400" w:lineRule="exact"/>
              <w:rPr>
                <w:rFonts w:eastAsia="標楷體"/>
                <w:sz w:val="22"/>
                <w:highlight w:val="magenta"/>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C3BE8" w14:textId="77777777" w:rsidR="00272810" w:rsidRPr="003A6C30" w:rsidRDefault="00272810" w:rsidP="0070427C">
            <w:pPr>
              <w:snapToGrid w:val="0"/>
              <w:spacing w:line="400" w:lineRule="exact"/>
              <w:jc w:val="center"/>
              <w:rPr>
                <w:rFonts w:eastAsia="標楷體"/>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333DD" w14:textId="77777777" w:rsidR="00272810" w:rsidRPr="003A6C30" w:rsidRDefault="00272810" w:rsidP="009935A3">
            <w:pPr>
              <w:snapToGrid w:val="0"/>
              <w:spacing w:line="400" w:lineRule="exact"/>
              <w:jc w:val="center"/>
              <w:rPr>
                <w:rFonts w:eastAsia="標楷體"/>
                <w:bCs/>
                <w:sz w:val="22"/>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94D12" w14:textId="77777777" w:rsidR="00272810" w:rsidRPr="003A6C30" w:rsidRDefault="00272810" w:rsidP="009935A3">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E96B1" w14:textId="77777777" w:rsidR="00272810" w:rsidRPr="003A6C30" w:rsidRDefault="00272810" w:rsidP="009935A3">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7C51D" w14:textId="77777777" w:rsidR="00272810" w:rsidRPr="003A6C30" w:rsidRDefault="00272810" w:rsidP="009935A3">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1C7F1" w14:textId="77777777" w:rsidR="00272810" w:rsidRPr="003A6C30" w:rsidRDefault="00272810" w:rsidP="0070427C">
            <w:pPr>
              <w:autoSpaceDE w:val="0"/>
              <w:snapToGrid w:val="0"/>
              <w:spacing w:line="400" w:lineRule="exact"/>
              <w:rPr>
                <w:rFonts w:eastAsia="標楷體"/>
                <w:sz w:val="22"/>
              </w:rPr>
            </w:pPr>
          </w:p>
        </w:tc>
      </w:tr>
      <w:tr w:rsidR="00272810" w:rsidRPr="003A6C30" w14:paraId="4021B675" w14:textId="77777777" w:rsidTr="0072288A">
        <w:trPr>
          <w:trHeight w:val="487"/>
          <w:jc w:val="center"/>
        </w:trPr>
        <w:tc>
          <w:tcPr>
            <w:tcW w:w="1049"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1C0E94" w14:textId="77777777" w:rsidR="00272810" w:rsidRPr="003A6C30" w:rsidRDefault="00272810" w:rsidP="0070427C">
            <w:pPr>
              <w:widowControl/>
              <w:spacing w:line="400" w:lineRule="exact"/>
              <w:rPr>
                <w:rFonts w:eastAsia="標楷體"/>
                <w:sz w:val="22"/>
                <w:highlight w:val="magenta"/>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828D9" w14:textId="77777777" w:rsidR="00272810" w:rsidRPr="003A6C30" w:rsidRDefault="00272810" w:rsidP="0070427C">
            <w:pPr>
              <w:snapToGrid w:val="0"/>
              <w:spacing w:line="400" w:lineRule="exact"/>
              <w:jc w:val="center"/>
              <w:rPr>
                <w:rFonts w:eastAsia="標楷體"/>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3C1A8" w14:textId="77777777" w:rsidR="00272810" w:rsidRPr="003A6C30" w:rsidRDefault="00272810" w:rsidP="009935A3">
            <w:pPr>
              <w:snapToGrid w:val="0"/>
              <w:spacing w:line="400" w:lineRule="exact"/>
              <w:jc w:val="center"/>
              <w:rPr>
                <w:rFonts w:eastAsia="標楷體"/>
                <w:bCs/>
                <w:sz w:val="22"/>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9260C" w14:textId="77777777" w:rsidR="00272810" w:rsidRPr="003A6C30" w:rsidRDefault="00272810" w:rsidP="009935A3">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54FEF" w14:textId="77777777" w:rsidR="00272810" w:rsidRPr="003A6C30" w:rsidRDefault="00272810" w:rsidP="009935A3">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858CB" w14:textId="77777777" w:rsidR="00272810" w:rsidRPr="003A6C30" w:rsidRDefault="00272810" w:rsidP="009935A3">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33CD5" w14:textId="3456404F" w:rsidR="00272810" w:rsidRPr="003A6C30" w:rsidRDefault="00272810" w:rsidP="0070427C">
            <w:pPr>
              <w:autoSpaceDE w:val="0"/>
              <w:snapToGrid w:val="0"/>
              <w:spacing w:line="400" w:lineRule="exact"/>
              <w:rPr>
                <w:rFonts w:eastAsia="標楷體"/>
                <w:sz w:val="22"/>
              </w:rPr>
            </w:pPr>
          </w:p>
        </w:tc>
      </w:tr>
      <w:tr w:rsidR="00272810" w:rsidRPr="003A6C30" w14:paraId="2D215189" w14:textId="77777777" w:rsidTr="0072288A">
        <w:trPr>
          <w:trHeight w:val="487"/>
          <w:jc w:val="center"/>
        </w:trPr>
        <w:tc>
          <w:tcPr>
            <w:tcW w:w="1049"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6182BD" w14:textId="77777777" w:rsidR="00272810" w:rsidRPr="003A6C30" w:rsidRDefault="00272810" w:rsidP="0070427C">
            <w:pPr>
              <w:widowControl/>
              <w:spacing w:line="400" w:lineRule="exact"/>
              <w:rPr>
                <w:rFonts w:eastAsia="標楷體"/>
                <w:sz w:val="22"/>
                <w:highlight w:val="magenta"/>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17D80" w14:textId="77777777" w:rsidR="00272810" w:rsidRPr="003A6C30" w:rsidRDefault="00272810" w:rsidP="0070427C">
            <w:pPr>
              <w:snapToGrid w:val="0"/>
              <w:spacing w:line="400" w:lineRule="exact"/>
              <w:jc w:val="center"/>
              <w:rPr>
                <w:rFonts w:eastAsia="標楷體"/>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88679" w14:textId="77777777" w:rsidR="00272810" w:rsidRPr="003A6C30" w:rsidRDefault="00272810" w:rsidP="009935A3">
            <w:pPr>
              <w:snapToGrid w:val="0"/>
              <w:spacing w:line="400" w:lineRule="exact"/>
              <w:jc w:val="center"/>
              <w:rPr>
                <w:rFonts w:eastAsia="標楷體"/>
                <w:bCs/>
                <w:sz w:val="22"/>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B83E1" w14:textId="77777777" w:rsidR="00272810" w:rsidRPr="003A6C30" w:rsidRDefault="00272810" w:rsidP="009935A3">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F4A38" w14:textId="77777777" w:rsidR="00272810" w:rsidRPr="003A6C30" w:rsidRDefault="00272810" w:rsidP="009935A3">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F2D5F" w14:textId="77777777" w:rsidR="00272810" w:rsidRPr="003A6C30" w:rsidRDefault="00272810" w:rsidP="009935A3">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C65FC" w14:textId="77777777" w:rsidR="00272810" w:rsidRPr="003A6C30" w:rsidRDefault="00272810" w:rsidP="0070427C">
            <w:pPr>
              <w:autoSpaceDE w:val="0"/>
              <w:snapToGrid w:val="0"/>
              <w:spacing w:line="400" w:lineRule="exact"/>
              <w:rPr>
                <w:rFonts w:eastAsia="標楷體"/>
                <w:sz w:val="22"/>
              </w:rPr>
            </w:pPr>
          </w:p>
        </w:tc>
      </w:tr>
      <w:tr w:rsidR="00272810" w:rsidRPr="003A6C30" w14:paraId="6F2F8F2C" w14:textId="77777777" w:rsidTr="0072288A">
        <w:trPr>
          <w:trHeight w:val="487"/>
          <w:jc w:val="center"/>
        </w:trPr>
        <w:tc>
          <w:tcPr>
            <w:tcW w:w="1049"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41B834" w14:textId="77777777" w:rsidR="00272810" w:rsidRPr="003A6C30" w:rsidRDefault="00272810" w:rsidP="0070427C">
            <w:pPr>
              <w:widowControl/>
              <w:spacing w:line="400" w:lineRule="exact"/>
              <w:rPr>
                <w:rFonts w:eastAsia="標楷體"/>
                <w:sz w:val="22"/>
                <w:highlight w:val="magenta"/>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48F03" w14:textId="77777777" w:rsidR="00272810" w:rsidRPr="003A6C30" w:rsidRDefault="00272810" w:rsidP="0070427C">
            <w:pPr>
              <w:snapToGrid w:val="0"/>
              <w:spacing w:line="400" w:lineRule="exact"/>
              <w:jc w:val="center"/>
              <w:rPr>
                <w:rFonts w:eastAsia="標楷體"/>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F4421" w14:textId="77777777" w:rsidR="00272810" w:rsidRPr="003A6C30" w:rsidRDefault="00272810" w:rsidP="009935A3">
            <w:pPr>
              <w:snapToGrid w:val="0"/>
              <w:spacing w:line="400" w:lineRule="exact"/>
              <w:jc w:val="center"/>
              <w:rPr>
                <w:rFonts w:eastAsia="標楷體"/>
                <w:bCs/>
                <w:sz w:val="22"/>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557E4" w14:textId="77777777" w:rsidR="00272810" w:rsidRPr="003A6C30" w:rsidRDefault="00272810" w:rsidP="009935A3">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99E9E" w14:textId="77777777" w:rsidR="00272810" w:rsidRPr="003A6C30" w:rsidRDefault="00272810" w:rsidP="009935A3">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6F69A" w14:textId="77777777" w:rsidR="00272810" w:rsidRPr="003A6C30" w:rsidRDefault="00272810" w:rsidP="009935A3">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5EAB" w14:textId="77777777" w:rsidR="00272810" w:rsidRPr="003A6C30" w:rsidRDefault="00272810" w:rsidP="0070427C">
            <w:pPr>
              <w:autoSpaceDE w:val="0"/>
              <w:snapToGrid w:val="0"/>
              <w:spacing w:line="400" w:lineRule="exact"/>
              <w:rPr>
                <w:rFonts w:eastAsia="標楷體"/>
                <w:sz w:val="22"/>
              </w:rPr>
            </w:pPr>
          </w:p>
        </w:tc>
      </w:tr>
      <w:tr w:rsidR="00272810" w:rsidRPr="003A6C30" w14:paraId="229E0A78" w14:textId="77777777" w:rsidTr="0072288A">
        <w:trPr>
          <w:trHeight w:val="487"/>
          <w:jc w:val="center"/>
        </w:trPr>
        <w:tc>
          <w:tcPr>
            <w:tcW w:w="1049"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E948F03" w14:textId="77777777" w:rsidR="00272810" w:rsidRPr="003A6C30" w:rsidRDefault="00272810" w:rsidP="0070427C">
            <w:pPr>
              <w:widowControl/>
              <w:spacing w:line="400" w:lineRule="exact"/>
              <w:rPr>
                <w:rFonts w:eastAsia="標楷體"/>
                <w:sz w:val="22"/>
                <w:highlight w:val="magenta"/>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F1BA9" w14:textId="77777777" w:rsidR="00272810" w:rsidRPr="003A6C30" w:rsidRDefault="00272810" w:rsidP="0070427C">
            <w:pPr>
              <w:snapToGrid w:val="0"/>
              <w:spacing w:line="400" w:lineRule="exact"/>
              <w:jc w:val="center"/>
              <w:rPr>
                <w:rFonts w:eastAsia="標楷體"/>
                <w:sz w:val="22"/>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51DBA" w14:textId="77777777" w:rsidR="00272810" w:rsidRPr="003A6C30" w:rsidRDefault="00272810" w:rsidP="009935A3">
            <w:pPr>
              <w:snapToGrid w:val="0"/>
              <w:spacing w:line="400" w:lineRule="exact"/>
              <w:jc w:val="center"/>
              <w:rPr>
                <w:rFonts w:eastAsia="標楷體"/>
                <w:bCs/>
                <w:sz w:val="22"/>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241D0" w14:textId="77777777" w:rsidR="00272810" w:rsidRPr="003A6C30" w:rsidRDefault="00272810" w:rsidP="009935A3">
            <w:pPr>
              <w:snapToGrid w:val="0"/>
              <w:spacing w:line="400" w:lineRule="exact"/>
              <w:jc w:val="center"/>
              <w:rPr>
                <w:rFonts w:eastAsia="標楷體"/>
                <w:bCs/>
                <w:sz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388DA" w14:textId="77777777" w:rsidR="00272810" w:rsidRPr="003A6C30" w:rsidRDefault="00272810" w:rsidP="009935A3">
            <w:pPr>
              <w:snapToGrid w:val="0"/>
              <w:spacing w:line="400" w:lineRule="exact"/>
              <w:jc w:val="center"/>
              <w:rPr>
                <w:rFonts w:eastAsia="標楷體"/>
                <w:bCs/>
                <w:sz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5E731" w14:textId="77777777" w:rsidR="00272810" w:rsidRPr="003A6C30" w:rsidRDefault="00272810" w:rsidP="009935A3">
            <w:pPr>
              <w:snapToGrid w:val="0"/>
              <w:spacing w:line="400" w:lineRule="exact"/>
              <w:jc w:val="center"/>
              <w:rPr>
                <w:rFonts w:eastAsia="標楷體"/>
                <w:bCs/>
                <w:sz w:val="22"/>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30E07" w14:textId="77777777" w:rsidR="00272810" w:rsidRPr="003A6C30" w:rsidRDefault="00272810" w:rsidP="0070427C">
            <w:pPr>
              <w:autoSpaceDE w:val="0"/>
              <w:snapToGrid w:val="0"/>
              <w:spacing w:line="400" w:lineRule="exact"/>
              <w:rPr>
                <w:rFonts w:eastAsia="標楷體"/>
                <w:sz w:val="22"/>
              </w:rPr>
            </w:pPr>
          </w:p>
        </w:tc>
      </w:tr>
      <w:tr w:rsidR="00272810" w:rsidRPr="003A6C30" w14:paraId="0D4C8D84" w14:textId="77777777" w:rsidTr="0072288A">
        <w:trPr>
          <w:trHeight w:val="487"/>
          <w:jc w:val="center"/>
        </w:trPr>
        <w:tc>
          <w:tcPr>
            <w:tcW w:w="1049"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4047509" w14:textId="77777777" w:rsidR="00272810" w:rsidRPr="003A6C30" w:rsidRDefault="00272810" w:rsidP="0070427C">
            <w:pPr>
              <w:widowControl/>
              <w:spacing w:line="400" w:lineRule="exact"/>
              <w:rPr>
                <w:rFonts w:eastAsia="標楷體"/>
                <w:sz w:val="22"/>
                <w:highlight w:val="magenta"/>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AB322" w14:textId="77777777" w:rsidR="00272810" w:rsidRPr="003906BB" w:rsidRDefault="00272810" w:rsidP="003906BB">
            <w:pPr>
              <w:snapToGrid w:val="0"/>
              <w:spacing w:line="400" w:lineRule="exact"/>
              <w:rPr>
                <w:rFonts w:eastAsia="標楷體"/>
                <w:b/>
                <w:sz w:val="22"/>
              </w:rPr>
            </w:pPr>
            <w:r w:rsidRPr="003906BB">
              <w:rPr>
                <w:rFonts w:eastAsia="標楷體"/>
                <w:b/>
                <w:sz w:val="22"/>
              </w:rPr>
              <w:t>總計</w:t>
            </w:r>
          </w:p>
        </w:tc>
        <w:tc>
          <w:tcPr>
            <w:tcW w:w="3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0986" w14:textId="60245D02" w:rsidR="00272810" w:rsidRPr="003906BB" w:rsidRDefault="00382B3D" w:rsidP="0070427C">
            <w:pPr>
              <w:snapToGrid w:val="0"/>
              <w:spacing w:line="400" w:lineRule="exact"/>
              <w:jc w:val="right"/>
              <w:rPr>
                <w:rFonts w:eastAsia="標楷體"/>
                <w:b/>
                <w:bCs/>
                <w:sz w:val="22"/>
              </w:rPr>
            </w:pPr>
            <w:r>
              <w:rPr>
                <w:rFonts w:eastAsia="標楷體"/>
                <w:b/>
                <w:bCs/>
                <w:sz w:val="22"/>
              </w:rPr>
              <w:t>13</w:t>
            </w:r>
            <w:r w:rsidR="009935A3">
              <w:rPr>
                <w:rFonts w:eastAsia="標楷體" w:hint="eastAsia"/>
                <w:b/>
                <w:bCs/>
                <w:sz w:val="22"/>
              </w:rPr>
              <w:t>,</w:t>
            </w:r>
            <w:r w:rsidR="009935A3">
              <w:rPr>
                <w:rFonts w:eastAsia="標楷體"/>
                <w:b/>
                <w:bCs/>
                <w:sz w:val="22"/>
              </w:rPr>
              <w:t>000</w:t>
            </w:r>
            <w:r w:rsidR="00272810" w:rsidRPr="003906BB">
              <w:rPr>
                <w:rFonts w:eastAsia="標楷體"/>
                <w:b/>
                <w:bCs/>
                <w:sz w:val="22"/>
              </w:rPr>
              <w:t>元</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54248" w14:textId="77777777" w:rsidR="00272810" w:rsidRPr="003A6C30" w:rsidRDefault="00272810" w:rsidP="0070427C">
            <w:pPr>
              <w:autoSpaceDE w:val="0"/>
              <w:snapToGrid w:val="0"/>
              <w:spacing w:line="400" w:lineRule="exact"/>
              <w:rPr>
                <w:rFonts w:eastAsia="標楷體"/>
                <w:sz w:val="22"/>
              </w:rPr>
            </w:pPr>
          </w:p>
        </w:tc>
      </w:tr>
    </w:tbl>
    <w:p w14:paraId="4CDDADC3" w14:textId="47AE349A" w:rsidR="00272810" w:rsidRDefault="00272810">
      <w:pPr>
        <w:spacing w:line="360" w:lineRule="auto"/>
        <w:rPr>
          <w:rFonts w:ascii="標楷體" w:eastAsia="標楷體" w:hAnsi="標楷體"/>
          <w:sz w:val="16"/>
          <w:szCs w:val="20"/>
        </w:rPr>
      </w:pPr>
    </w:p>
    <w:p w14:paraId="0124C14E" w14:textId="7A187A24" w:rsidR="003063F8" w:rsidRDefault="003063F8">
      <w:pPr>
        <w:spacing w:line="360" w:lineRule="auto"/>
        <w:rPr>
          <w:rFonts w:ascii="標楷體" w:eastAsia="標楷體" w:hAnsi="標楷體"/>
          <w:sz w:val="16"/>
          <w:szCs w:val="20"/>
        </w:rPr>
      </w:pPr>
    </w:p>
    <w:p w14:paraId="1812A8C0" w14:textId="1EE07B89" w:rsidR="003063F8" w:rsidRDefault="003063F8">
      <w:pPr>
        <w:spacing w:line="360" w:lineRule="auto"/>
        <w:rPr>
          <w:rFonts w:ascii="標楷體" w:eastAsia="標楷體" w:hAnsi="標楷體"/>
          <w:sz w:val="16"/>
          <w:szCs w:val="20"/>
        </w:rPr>
      </w:pPr>
    </w:p>
    <w:p w14:paraId="7C03CA5C" w14:textId="5D345118" w:rsidR="003063F8" w:rsidRPr="007108DE" w:rsidRDefault="003063F8" w:rsidP="00EE32B9">
      <w:pPr>
        <w:pStyle w:val="ab"/>
        <w:spacing w:line="500" w:lineRule="exact"/>
        <w:jc w:val="left"/>
        <w:outlineLvl w:val="9"/>
        <w:rPr>
          <w:rFonts w:ascii="標楷體" w:hAnsi="標楷體"/>
          <w:sz w:val="16"/>
          <w:szCs w:val="20"/>
        </w:rPr>
      </w:pPr>
    </w:p>
    <w:sectPr w:rsidR="003063F8" w:rsidRPr="007108DE" w:rsidSect="002728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9B2F6" w14:textId="77777777" w:rsidR="00C26535" w:rsidRDefault="00C26535" w:rsidP="00247512">
      <w:r>
        <w:separator/>
      </w:r>
    </w:p>
  </w:endnote>
  <w:endnote w:type="continuationSeparator" w:id="0">
    <w:p w14:paraId="5A61782A" w14:textId="77777777" w:rsidR="00C26535" w:rsidRDefault="00C26535" w:rsidP="0024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altName w:val="Times New Roman"/>
    <w:panose1 w:val="00000000000000000000"/>
    <w:charset w:val="00"/>
    <w:family w:val="roman"/>
    <w:notTrueType/>
    <w:pitch w:val="default"/>
  </w:font>
  <w:font w:name="華康古印體(P)">
    <w:panose1 w:val="030105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576DB" w14:textId="77777777" w:rsidR="00C26535" w:rsidRDefault="00C26535" w:rsidP="00247512">
      <w:r>
        <w:separator/>
      </w:r>
    </w:p>
  </w:footnote>
  <w:footnote w:type="continuationSeparator" w:id="0">
    <w:p w14:paraId="45ABFBC6" w14:textId="77777777" w:rsidR="00C26535" w:rsidRDefault="00C26535" w:rsidP="002475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DD4"/>
    <w:multiLevelType w:val="hybridMultilevel"/>
    <w:tmpl w:val="1BA856D4"/>
    <w:lvl w:ilvl="0" w:tplc="F488C1DE">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28D3286"/>
    <w:multiLevelType w:val="hybridMultilevel"/>
    <w:tmpl w:val="E7484552"/>
    <w:lvl w:ilvl="0" w:tplc="E7E6FD3E">
      <w:start w:val="1"/>
      <w:numFmt w:val="decimal"/>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10"/>
    <w:rsid w:val="000034C2"/>
    <w:rsid w:val="00033B96"/>
    <w:rsid w:val="000A087B"/>
    <w:rsid w:val="000B3597"/>
    <w:rsid w:val="0015197F"/>
    <w:rsid w:val="00153A3A"/>
    <w:rsid w:val="001658D0"/>
    <w:rsid w:val="001C5CDC"/>
    <w:rsid w:val="00206E1F"/>
    <w:rsid w:val="00233B26"/>
    <w:rsid w:val="00247512"/>
    <w:rsid w:val="002600F0"/>
    <w:rsid w:val="00272810"/>
    <w:rsid w:val="003063F8"/>
    <w:rsid w:val="003304E4"/>
    <w:rsid w:val="00335932"/>
    <w:rsid w:val="003529C7"/>
    <w:rsid w:val="00374538"/>
    <w:rsid w:val="003752D5"/>
    <w:rsid w:val="00377EB1"/>
    <w:rsid w:val="00382B3D"/>
    <w:rsid w:val="003906BB"/>
    <w:rsid w:val="003C277D"/>
    <w:rsid w:val="003C3B29"/>
    <w:rsid w:val="003C6685"/>
    <w:rsid w:val="003F6C46"/>
    <w:rsid w:val="00456252"/>
    <w:rsid w:val="004631FD"/>
    <w:rsid w:val="004638B4"/>
    <w:rsid w:val="004716C7"/>
    <w:rsid w:val="004A39DD"/>
    <w:rsid w:val="004F291D"/>
    <w:rsid w:val="00504891"/>
    <w:rsid w:val="00514172"/>
    <w:rsid w:val="00545BAB"/>
    <w:rsid w:val="00546687"/>
    <w:rsid w:val="0056081E"/>
    <w:rsid w:val="005C1C53"/>
    <w:rsid w:val="005C3B59"/>
    <w:rsid w:val="005D4415"/>
    <w:rsid w:val="005F7983"/>
    <w:rsid w:val="006327CD"/>
    <w:rsid w:val="00641481"/>
    <w:rsid w:val="00653AA2"/>
    <w:rsid w:val="0066546D"/>
    <w:rsid w:val="00667F38"/>
    <w:rsid w:val="006E301A"/>
    <w:rsid w:val="006F24A3"/>
    <w:rsid w:val="0070427C"/>
    <w:rsid w:val="007108DE"/>
    <w:rsid w:val="0072288A"/>
    <w:rsid w:val="00725B5E"/>
    <w:rsid w:val="00726F6C"/>
    <w:rsid w:val="0073495E"/>
    <w:rsid w:val="00745251"/>
    <w:rsid w:val="00753855"/>
    <w:rsid w:val="00774D09"/>
    <w:rsid w:val="007763A1"/>
    <w:rsid w:val="00792D7C"/>
    <w:rsid w:val="00851994"/>
    <w:rsid w:val="00867318"/>
    <w:rsid w:val="008A37B2"/>
    <w:rsid w:val="008C3C8A"/>
    <w:rsid w:val="008D235C"/>
    <w:rsid w:val="009152B2"/>
    <w:rsid w:val="00942095"/>
    <w:rsid w:val="00981AF4"/>
    <w:rsid w:val="009935A3"/>
    <w:rsid w:val="009A4A9E"/>
    <w:rsid w:val="009D34A5"/>
    <w:rsid w:val="009D37BA"/>
    <w:rsid w:val="00A22ABD"/>
    <w:rsid w:val="00A362AD"/>
    <w:rsid w:val="00AA659C"/>
    <w:rsid w:val="00AD4A29"/>
    <w:rsid w:val="00B10F04"/>
    <w:rsid w:val="00B204CD"/>
    <w:rsid w:val="00B32E5E"/>
    <w:rsid w:val="00B434E6"/>
    <w:rsid w:val="00B636ED"/>
    <w:rsid w:val="00B72566"/>
    <w:rsid w:val="00BF7EC9"/>
    <w:rsid w:val="00C12230"/>
    <w:rsid w:val="00C22520"/>
    <w:rsid w:val="00C22C0A"/>
    <w:rsid w:val="00C26535"/>
    <w:rsid w:val="00C320C2"/>
    <w:rsid w:val="00C7502F"/>
    <w:rsid w:val="00CC19C9"/>
    <w:rsid w:val="00CE45A9"/>
    <w:rsid w:val="00D56DD2"/>
    <w:rsid w:val="00D673E2"/>
    <w:rsid w:val="00DF3C48"/>
    <w:rsid w:val="00E27A47"/>
    <w:rsid w:val="00E36A1A"/>
    <w:rsid w:val="00E726EC"/>
    <w:rsid w:val="00E85002"/>
    <w:rsid w:val="00EB2E41"/>
    <w:rsid w:val="00EE32B9"/>
    <w:rsid w:val="00FB74E0"/>
    <w:rsid w:val="00FC3FAC"/>
    <w:rsid w:val="00FD63F6"/>
    <w:rsid w:val="00FE67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57C3"/>
  <w15:docId w15:val="{DC558379-84F9-46AE-B44B-62F70028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1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2810"/>
    <w:pPr>
      <w:ind w:leftChars="200" w:left="480"/>
    </w:pPr>
  </w:style>
  <w:style w:type="character" w:customStyle="1" w:styleId="a4">
    <w:name w:val="清單段落 字元"/>
    <w:basedOn w:val="a0"/>
    <w:link w:val="a3"/>
    <w:uiPriority w:val="34"/>
    <w:locked/>
    <w:rsid w:val="00272810"/>
    <w:rPr>
      <w:rFonts w:ascii="Times New Roman" w:eastAsia="新細明體" w:hAnsi="Times New Roman" w:cs="Times New Roman"/>
      <w:szCs w:val="24"/>
    </w:rPr>
  </w:style>
  <w:style w:type="paragraph" w:styleId="a5">
    <w:name w:val="Balloon Text"/>
    <w:basedOn w:val="a"/>
    <w:link w:val="a6"/>
    <w:uiPriority w:val="99"/>
    <w:semiHidden/>
    <w:unhideWhenUsed/>
    <w:rsid w:val="0037453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74538"/>
    <w:rPr>
      <w:rFonts w:asciiTheme="majorHAnsi" w:eastAsiaTheme="majorEastAsia" w:hAnsiTheme="majorHAnsi" w:cstheme="majorBidi"/>
      <w:sz w:val="18"/>
      <w:szCs w:val="18"/>
    </w:rPr>
  </w:style>
  <w:style w:type="paragraph" w:styleId="a7">
    <w:name w:val="header"/>
    <w:basedOn w:val="a"/>
    <w:link w:val="a8"/>
    <w:uiPriority w:val="99"/>
    <w:unhideWhenUsed/>
    <w:rsid w:val="00247512"/>
    <w:pPr>
      <w:tabs>
        <w:tab w:val="center" w:pos="4153"/>
        <w:tab w:val="right" w:pos="8306"/>
      </w:tabs>
      <w:snapToGrid w:val="0"/>
    </w:pPr>
    <w:rPr>
      <w:sz w:val="20"/>
      <w:szCs w:val="20"/>
    </w:rPr>
  </w:style>
  <w:style w:type="character" w:customStyle="1" w:styleId="a8">
    <w:name w:val="頁首 字元"/>
    <w:basedOn w:val="a0"/>
    <w:link w:val="a7"/>
    <w:uiPriority w:val="99"/>
    <w:rsid w:val="00247512"/>
    <w:rPr>
      <w:rFonts w:ascii="Times New Roman" w:eastAsia="新細明體" w:hAnsi="Times New Roman" w:cs="Times New Roman"/>
      <w:sz w:val="20"/>
      <w:szCs w:val="20"/>
    </w:rPr>
  </w:style>
  <w:style w:type="paragraph" w:styleId="a9">
    <w:name w:val="footer"/>
    <w:basedOn w:val="a"/>
    <w:link w:val="aa"/>
    <w:uiPriority w:val="99"/>
    <w:unhideWhenUsed/>
    <w:rsid w:val="00247512"/>
    <w:pPr>
      <w:tabs>
        <w:tab w:val="center" w:pos="4153"/>
        <w:tab w:val="right" w:pos="8306"/>
      </w:tabs>
      <w:snapToGrid w:val="0"/>
    </w:pPr>
    <w:rPr>
      <w:sz w:val="20"/>
      <w:szCs w:val="20"/>
    </w:rPr>
  </w:style>
  <w:style w:type="character" w:customStyle="1" w:styleId="aa">
    <w:name w:val="頁尾 字元"/>
    <w:basedOn w:val="a0"/>
    <w:link w:val="a9"/>
    <w:uiPriority w:val="99"/>
    <w:rsid w:val="00247512"/>
    <w:rPr>
      <w:rFonts w:ascii="Times New Roman" w:eastAsia="新細明體" w:hAnsi="Times New Roman" w:cs="Times New Roman"/>
      <w:sz w:val="20"/>
      <w:szCs w:val="20"/>
    </w:rPr>
  </w:style>
  <w:style w:type="paragraph" w:styleId="ab">
    <w:name w:val="Title"/>
    <w:basedOn w:val="a"/>
    <w:next w:val="a"/>
    <w:link w:val="ac"/>
    <w:uiPriority w:val="10"/>
    <w:qFormat/>
    <w:rsid w:val="003063F8"/>
    <w:pPr>
      <w:suppressAutoHyphens/>
      <w:autoSpaceDN w:val="0"/>
      <w:jc w:val="center"/>
      <w:outlineLvl w:val="0"/>
    </w:pPr>
    <w:rPr>
      <w:rFonts w:ascii="Calibri Light" w:eastAsia="標楷體" w:hAnsi="Calibri Light"/>
      <w:b/>
      <w:bCs/>
      <w:kern w:val="3"/>
      <w:sz w:val="36"/>
      <w:szCs w:val="32"/>
    </w:rPr>
  </w:style>
  <w:style w:type="character" w:customStyle="1" w:styleId="ac">
    <w:name w:val="標題 字元"/>
    <w:basedOn w:val="a0"/>
    <w:link w:val="ab"/>
    <w:uiPriority w:val="10"/>
    <w:rsid w:val="003063F8"/>
    <w:rPr>
      <w:rFonts w:ascii="Calibri Light" w:eastAsia="標楷體" w:hAnsi="Calibri Light" w:cs="Times New Roman"/>
      <w:b/>
      <w:bCs/>
      <w:kern w:val="3"/>
      <w:sz w:val="36"/>
      <w:szCs w:val="32"/>
    </w:rPr>
  </w:style>
  <w:style w:type="paragraph" w:customStyle="1" w:styleId="Standard">
    <w:name w:val="Standard"/>
    <w:rsid w:val="003063F8"/>
    <w:pPr>
      <w:widowControl w:val="0"/>
      <w:suppressAutoHyphens/>
      <w:autoSpaceDN w:val="0"/>
    </w:pPr>
    <w:rPr>
      <w:rFonts w:ascii="Calibri" w:eastAsia="新細明體" w:hAnsi="Calibri" w:cs="F"/>
      <w:kern w:val="3"/>
    </w:rPr>
  </w:style>
  <w:style w:type="table" w:styleId="ad">
    <w:name w:val="Table Grid"/>
    <w:basedOn w:val="a1"/>
    <w:uiPriority w:val="59"/>
    <w:rsid w:val="003063F8"/>
    <w:rPr>
      <w:rFonts w:ascii="華康古印體(P)" w:eastAsia="華康古印體(P)" w:hAnsi="Times New Roman" w:cs="Times New Roman"/>
      <w:spacing w:val="24"/>
      <w:kern w:val="18"/>
      <w:sz w:val="3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362AD"/>
    <w:rPr>
      <w:sz w:val="18"/>
      <w:szCs w:val="18"/>
    </w:rPr>
  </w:style>
  <w:style w:type="paragraph" w:styleId="af">
    <w:name w:val="annotation text"/>
    <w:basedOn w:val="a"/>
    <w:link w:val="af0"/>
    <w:uiPriority w:val="99"/>
    <w:semiHidden/>
    <w:unhideWhenUsed/>
    <w:rsid w:val="00A362AD"/>
  </w:style>
  <w:style w:type="character" w:customStyle="1" w:styleId="af0">
    <w:name w:val="註解文字 字元"/>
    <w:basedOn w:val="a0"/>
    <w:link w:val="af"/>
    <w:uiPriority w:val="99"/>
    <w:semiHidden/>
    <w:rsid w:val="00A362AD"/>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A362AD"/>
    <w:rPr>
      <w:b/>
      <w:bCs/>
    </w:rPr>
  </w:style>
  <w:style w:type="character" w:customStyle="1" w:styleId="af2">
    <w:name w:val="註解主旨 字元"/>
    <w:basedOn w:val="af0"/>
    <w:link w:val="af1"/>
    <w:uiPriority w:val="99"/>
    <w:semiHidden/>
    <w:rsid w:val="00A362AD"/>
    <w:rPr>
      <w:rFonts w:ascii="Times New Roman" w:eastAsia="新細明體" w:hAnsi="Times New Roman" w:cs="Times New Roman"/>
      <w:b/>
      <w:bCs/>
      <w:szCs w:val="24"/>
    </w:rPr>
  </w:style>
  <w:style w:type="table" w:customStyle="1" w:styleId="1">
    <w:name w:val="表格格線1"/>
    <w:basedOn w:val="a1"/>
    <w:next w:val="ad"/>
    <w:uiPriority w:val="59"/>
    <w:rsid w:val="008C3C8A"/>
    <w:rPr>
      <w:rFonts w:ascii="華康古印體(P)" w:eastAsia="華康古印體(P)" w:hAnsi="Times New Roman" w:cs="Times New Roman"/>
      <w:spacing w:val="24"/>
      <w:kern w:val="18"/>
      <w:sz w:val="3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d"/>
    <w:uiPriority w:val="59"/>
    <w:rsid w:val="007108DE"/>
    <w:rPr>
      <w:rFonts w:ascii="華康古印體(P)" w:eastAsia="華康古印體(P)" w:hAnsi="Times New Roman" w:cs="Times New Roman"/>
      <w:spacing w:val="24"/>
      <w:kern w:val="18"/>
      <w:sz w:val="3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C22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hmjh.tp.edu.tw" TargetMode="External"/><Relationship Id="rId5" Type="http://schemas.openxmlformats.org/officeDocument/2006/relationships/webSettings" Target="webSettings.xml"/><Relationship Id="rId10" Type="http://schemas.openxmlformats.org/officeDocument/2006/relationships/hyperlink" Target="http://insc.tp.edu.tw/" TargetMode="External"/><Relationship Id="rId4" Type="http://schemas.openxmlformats.org/officeDocument/2006/relationships/settings" Target="settings.xml"/><Relationship Id="rId9" Type="http://schemas.openxmlformats.org/officeDocument/2006/relationships/hyperlink" Target="mailto:teach@hm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5B9F-8239-4CD6-9496-2380069A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2021-07-06T05:21:00Z</dcterms:created>
  <dcterms:modified xsi:type="dcterms:W3CDTF">2021-07-06T05:21:00Z</dcterms:modified>
</cp:coreProperties>
</file>